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DE" w:rsidRDefault="00EE6FDE" w:rsidP="00FB4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EE6FDE" w:rsidRPr="00391983" w:rsidRDefault="00EE6FDE" w:rsidP="00391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 представлен список статей, который успешно прошли первый этап рецензирования и проверку в системе </w:t>
      </w:r>
      <w:proofErr w:type="spellStart"/>
      <w:r w:rsidRPr="0039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Антиплагиат</w:t>
      </w:r>
      <w:proofErr w:type="spellEnd"/>
      <w:r w:rsidRPr="0039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E6FDE" w:rsidRPr="00391983" w:rsidRDefault="00391983" w:rsidP="00391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отправлены главному редактору для утверждения как рекомендованные к печати. Просьба авторов следить за уведомлениями электронной почты в случае возникновения вопросов для оперативного ответа.</w:t>
      </w:r>
    </w:p>
    <w:p w:rsidR="00391983" w:rsidRPr="00391983" w:rsidRDefault="00391983" w:rsidP="00391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Авторам, которым необходима оплата публикаций будет направлены реквизиты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электронной почте</w:t>
      </w:r>
      <w:r w:rsidRPr="0039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 до 31 мая 2023г.</w:t>
      </w:r>
    </w:p>
    <w:p w:rsidR="00391983" w:rsidRPr="00391983" w:rsidRDefault="00391983" w:rsidP="003919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вопросам просьба обращаться по адресу </w:t>
      </w:r>
      <w:proofErr w:type="spellStart"/>
      <w:r w:rsidRPr="0039198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bulnsmu</w:t>
      </w:r>
      <w:proofErr w:type="spellEnd"/>
      <w:r w:rsidRPr="003919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@</w:t>
      </w:r>
      <w:proofErr w:type="spellStart"/>
      <w:r w:rsidRPr="0039198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yandex</w:t>
      </w:r>
      <w:proofErr w:type="spellEnd"/>
      <w:r w:rsidRPr="0039198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39198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391983" w:rsidRDefault="00391983" w:rsidP="00FB4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уважением, редколлегии</w:t>
      </w: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983" w:rsidRDefault="00391983" w:rsidP="0039198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B9C" w:rsidRPr="008B3B03" w:rsidRDefault="00FB4B9C" w:rsidP="00FB4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B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АКТУАЛЬНЫЕ ВОПРОСЫ ИНФЕКЦИОННЫХ ЗАБОЛЕВАНИЙ</w:t>
      </w:r>
    </w:p>
    <w:p w:rsidR="00FB4B9C" w:rsidRPr="008B3B03" w:rsidRDefault="00FB4B9C" w:rsidP="00FB4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ВАКЦИНАЦИЯ ПРОТИВ ГРИППА: ВИДЫ ВАКЦИН, ДОСТОИНСТВА И НЕДОСТАТКИ.</w:t>
      </w:r>
    </w:p>
    <w:p w:rsidR="00FB4B9C" w:rsidRPr="008B3B03" w:rsidRDefault="00FB4B9C" w:rsidP="00FB4B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Вишнякова В.В.</w:t>
      </w:r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</w:t>
      </w:r>
      <w:proofErr w:type="spellStart"/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Опехтина</w:t>
      </w:r>
      <w:proofErr w:type="spellEnd"/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Ю.А.</w:t>
      </w:r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, Шумейко З.А.</w:t>
      </w:r>
      <w:r w:rsidRPr="008B3B03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3</w:t>
      </w:r>
    </w:p>
    <w:p w:rsidR="00FB4B9C" w:rsidRPr="00164953" w:rsidRDefault="00FB4B9C" w:rsidP="00FB4B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64953">
        <w:rPr>
          <w:rFonts w:ascii="Times New Roman" w:hAnsi="Times New Roman" w:cs="Times New Roman"/>
          <w:b/>
          <w:bCs/>
          <w:sz w:val="16"/>
          <w:szCs w:val="16"/>
        </w:rPr>
        <w:t>ОСОБЕННОСТИ ТЕЧЕНИЯ КОРОНАВИРУСНОЙ ИНФЕКЦИИ COVID-19 У ДЕТЕЙ И ПОДРОСТКОВ</w:t>
      </w:r>
    </w:p>
    <w:p w:rsidR="00FB4B9C" w:rsidRPr="00164953" w:rsidRDefault="00FB4B9C" w:rsidP="00FB4B9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64953">
        <w:rPr>
          <w:rFonts w:ascii="Times New Roman" w:eastAsia="Calibri" w:hAnsi="Times New Roman" w:cs="Times New Roman"/>
          <w:b/>
          <w:sz w:val="16"/>
          <w:szCs w:val="16"/>
        </w:rPr>
        <w:t>Коренева Е.В., Королева А.А., Пирогова Е.С.</w:t>
      </w:r>
    </w:p>
    <w:p w:rsidR="00FB4B9C" w:rsidRPr="00237669" w:rsidRDefault="00FB4B9C" w:rsidP="00FB4B9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37669">
        <w:rPr>
          <w:rFonts w:ascii="Times New Roman" w:hAnsi="Times New Roman" w:cs="Times New Roman"/>
          <w:b/>
          <w:sz w:val="16"/>
          <w:szCs w:val="16"/>
        </w:rPr>
        <w:t xml:space="preserve">ПРАКТИЧЕСКИЕ ВОПРОСЫ ПРОТИВОВИРУСНОЙ ТЕРАПИИ ХРОНИЧЕСКОГО ГЕПАТИТА </w:t>
      </w:r>
      <w:proofErr w:type="gramStart"/>
      <w:r w:rsidRPr="00237669">
        <w:rPr>
          <w:rFonts w:ascii="Times New Roman" w:hAnsi="Times New Roman" w:cs="Times New Roman"/>
          <w:b/>
          <w:sz w:val="16"/>
          <w:szCs w:val="16"/>
        </w:rPr>
        <w:t>В У</w:t>
      </w:r>
      <w:proofErr w:type="gramEnd"/>
      <w:r w:rsidRPr="00237669">
        <w:rPr>
          <w:rFonts w:ascii="Times New Roman" w:hAnsi="Times New Roman" w:cs="Times New Roman"/>
          <w:b/>
          <w:sz w:val="16"/>
          <w:szCs w:val="16"/>
        </w:rPr>
        <w:t xml:space="preserve"> ПОЖИЛЫХ ПАЦИЕНТОВ.</w:t>
      </w:r>
    </w:p>
    <w:p w:rsidR="00FB4B9C" w:rsidRPr="00237669" w:rsidRDefault="00FB4B9C" w:rsidP="00FB4B9C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237669">
        <w:rPr>
          <w:rFonts w:ascii="Times New Roman" w:hAnsi="Times New Roman" w:cs="Times New Roman"/>
          <w:b/>
          <w:sz w:val="16"/>
          <w:szCs w:val="16"/>
        </w:rPr>
        <w:t>Миронов Д.С.</w:t>
      </w:r>
      <w:r w:rsidRPr="00237669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237669">
        <w:rPr>
          <w:rFonts w:ascii="Times New Roman" w:hAnsi="Times New Roman" w:cs="Times New Roman"/>
          <w:b/>
          <w:sz w:val="16"/>
          <w:szCs w:val="16"/>
        </w:rPr>
        <w:t>, Спирин И.А.</w:t>
      </w:r>
      <w:r w:rsidRPr="00237669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237669">
        <w:rPr>
          <w:rFonts w:ascii="Times New Roman" w:hAnsi="Times New Roman" w:cs="Times New Roman"/>
          <w:b/>
          <w:sz w:val="16"/>
          <w:szCs w:val="16"/>
        </w:rPr>
        <w:t>, Трубецкая Т.Н.</w:t>
      </w:r>
      <w:r w:rsidRPr="00237669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</w:p>
    <w:p w:rsidR="00FB4B9C" w:rsidRPr="007A07C4" w:rsidRDefault="00FB4B9C" w:rsidP="00FB4B9C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7A07C4">
        <w:rPr>
          <w:rFonts w:ascii="Times New Roman" w:hAnsi="Times New Roman"/>
          <w:b/>
          <w:sz w:val="16"/>
          <w:szCs w:val="16"/>
        </w:rPr>
        <w:t>МИКРОБИОМ КИШЕЧНИКА И ГУМОРАЛЬНЫЙ ИММУННЫЙ ОТВЕТ НА ВАКЦИНАЦИЮ: ОБЗОР ПРЕДМЕТНОГО ПОЛЯ</w:t>
      </w:r>
    </w:p>
    <w:p w:rsidR="00FB4B9C" w:rsidRPr="007A07C4" w:rsidRDefault="00FB4B9C" w:rsidP="00FB4B9C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proofErr w:type="spellStart"/>
      <w:r w:rsidRPr="007A07C4">
        <w:rPr>
          <w:rFonts w:ascii="Times New Roman" w:hAnsi="Times New Roman"/>
          <w:b/>
          <w:sz w:val="16"/>
          <w:szCs w:val="16"/>
        </w:rPr>
        <w:t>Цыварева</w:t>
      </w:r>
      <w:proofErr w:type="spellEnd"/>
      <w:r w:rsidRPr="007A07C4">
        <w:rPr>
          <w:rFonts w:ascii="Times New Roman" w:hAnsi="Times New Roman"/>
          <w:b/>
          <w:sz w:val="16"/>
          <w:szCs w:val="16"/>
        </w:rPr>
        <w:t xml:space="preserve"> Н.П.</w:t>
      </w:r>
    </w:p>
    <w:p w:rsidR="00FB4B9C" w:rsidRPr="008533FF" w:rsidRDefault="00FB4B9C" w:rsidP="00FB4B9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533FF">
        <w:rPr>
          <w:rFonts w:ascii="Times New Roman" w:eastAsia="Calibri" w:hAnsi="Times New Roman" w:cs="Times New Roman"/>
          <w:b/>
          <w:sz w:val="16"/>
          <w:szCs w:val="16"/>
        </w:rPr>
        <w:t xml:space="preserve">ДИФФЕРЕНЦИАЛЬНАЯ ДИАГНОСТИКА ЛИМФАДЕНОПАТИЙ У ДЕТЕЙ ПРИ ВИРУСНЫХ ИНФЕКЦИЯХ </w:t>
      </w:r>
    </w:p>
    <w:p w:rsidR="00FB4B9C" w:rsidRPr="008533FF" w:rsidRDefault="00FB4B9C" w:rsidP="00FB4B9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533FF">
        <w:rPr>
          <w:rFonts w:ascii="Times New Roman" w:eastAsia="Calibri" w:hAnsi="Times New Roman" w:cs="Times New Roman"/>
          <w:b/>
          <w:sz w:val="16"/>
          <w:szCs w:val="16"/>
        </w:rPr>
        <w:t>Черняева М.А.</w:t>
      </w:r>
      <w:r w:rsidRPr="008533F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</w:t>
      </w:r>
      <w:r w:rsidRPr="008533FF">
        <w:rPr>
          <w:rFonts w:ascii="Times New Roman" w:eastAsia="Calibri" w:hAnsi="Times New Roman" w:cs="Times New Roman"/>
          <w:b/>
          <w:sz w:val="16"/>
          <w:szCs w:val="16"/>
        </w:rPr>
        <w:t>,</w:t>
      </w:r>
      <w:r w:rsidRPr="008533FF">
        <w:rPr>
          <w:rFonts w:ascii="Calibri" w:eastAsia="Calibri" w:hAnsi="Calibri" w:cs="Times New Roman"/>
          <w:b/>
          <w:sz w:val="16"/>
          <w:szCs w:val="16"/>
        </w:rPr>
        <w:t xml:space="preserve"> </w:t>
      </w:r>
      <w:proofErr w:type="spellStart"/>
      <w:r w:rsidRPr="008533FF">
        <w:rPr>
          <w:rFonts w:ascii="Times New Roman" w:eastAsia="Calibri" w:hAnsi="Times New Roman" w:cs="Times New Roman"/>
          <w:b/>
          <w:sz w:val="16"/>
          <w:szCs w:val="16"/>
        </w:rPr>
        <w:t>Курбакова</w:t>
      </w:r>
      <w:proofErr w:type="spellEnd"/>
      <w:r w:rsidRPr="008533FF">
        <w:rPr>
          <w:rFonts w:ascii="Times New Roman" w:eastAsia="Calibri" w:hAnsi="Times New Roman" w:cs="Times New Roman"/>
          <w:b/>
          <w:sz w:val="16"/>
          <w:szCs w:val="16"/>
        </w:rPr>
        <w:t xml:space="preserve"> Д.М.</w:t>
      </w:r>
      <w:r w:rsidRPr="008533FF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</w:t>
      </w:r>
    </w:p>
    <w:p w:rsidR="00FB4B9C" w:rsidRPr="00CB7D85" w:rsidRDefault="00FB4B9C" w:rsidP="00FB4B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АКТУАЛЬНЫЕ ПРОБЛЕМЫ ПСИХОЛОГИЧЕСКОГО ЗДОРОВЬЯ</w:t>
      </w:r>
    </w:p>
    <w:p w:rsidR="00FB4B9C" w:rsidRPr="00E06DE1" w:rsidRDefault="00FB4B9C" w:rsidP="00FB4B9C">
      <w:pPr>
        <w:pStyle w:val="a3"/>
        <w:spacing w:before="0" w:beforeAutospacing="0" w:after="0" w:afterAutospacing="0" w:line="360" w:lineRule="auto"/>
        <w:rPr>
          <w:b/>
          <w:sz w:val="16"/>
          <w:szCs w:val="16"/>
        </w:rPr>
      </w:pPr>
      <w:r w:rsidRPr="00E06DE1">
        <w:rPr>
          <w:b/>
          <w:sz w:val="16"/>
          <w:szCs w:val="16"/>
        </w:rPr>
        <w:t xml:space="preserve">ОСОБЕННОСТИ ЛИЧНОСТНЫХ ХАРАКТЕРИСТИК У СОТРУДНИКОВ ЛЕСОПЕРЕРАБАТЫВАЮЩЕГО ПРЕДПРИЯТИЯ </w:t>
      </w:r>
    </w:p>
    <w:p w:rsidR="00FB4B9C" w:rsidRPr="00E06DE1" w:rsidRDefault="00FB4B9C" w:rsidP="00FB4B9C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E06DE1">
        <w:rPr>
          <w:b/>
          <w:bCs/>
          <w:color w:val="262522"/>
          <w:sz w:val="16"/>
          <w:szCs w:val="16"/>
          <w:shd w:val="clear" w:color="auto" w:fill="FFFFFF"/>
        </w:rPr>
        <w:t>Антропова К.С.</w:t>
      </w:r>
    </w:p>
    <w:p w:rsidR="00EE6FDE" w:rsidRPr="00215BDC" w:rsidRDefault="00EE6FDE" w:rsidP="00EE6F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215BDC">
        <w:rPr>
          <w:rFonts w:ascii="Times New Roman" w:eastAsia="Calibri" w:hAnsi="Times New Roman" w:cs="Times New Roman"/>
          <w:b/>
          <w:sz w:val="16"/>
          <w:szCs w:val="16"/>
        </w:rPr>
        <w:t>ОПЫТ ПРЕОДОЛЕНИЯ СТРАХА ВОЖДЕНИЯ АВТОМОБИЛЯ ПОСЛЕ ДОРОЖНО-ТРАНСПОРТНОГО ПРОИСШЕСТВИЯ: КАЧЕСТВЕННОЕ ИССЛЕДОВАНИЕ</w:t>
      </w:r>
    </w:p>
    <w:p w:rsidR="00EE6FDE" w:rsidRPr="00215BDC" w:rsidRDefault="00EE6FDE" w:rsidP="00EE6F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proofErr w:type="spellStart"/>
      <w:r w:rsidRPr="00215BDC">
        <w:rPr>
          <w:rFonts w:ascii="Times New Roman" w:eastAsia="Calibri" w:hAnsi="Times New Roman" w:cs="Times New Roman"/>
          <w:b/>
          <w:sz w:val="16"/>
          <w:szCs w:val="16"/>
        </w:rPr>
        <w:t>Корытова</w:t>
      </w:r>
      <w:proofErr w:type="spellEnd"/>
      <w:r w:rsidRPr="00215BDC">
        <w:rPr>
          <w:rFonts w:ascii="Times New Roman" w:eastAsia="Calibri" w:hAnsi="Times New Roman" w:cs="Times New Roman"/>
          <w:b/>
          <w:sz w:val="16"/>
          <w:szCs w:val="16"/>
        </w:rPr>
        <w:t xml:space="preserve"> О.В</w:t>
      </w:r>
      <w:r w:rsidRPr="00215BDC">
        <w:rPr>
          <w:rFonts w:ascii="Times New Roman" w:eastAsia="Calibri" w:hAnsi="Times New Roman" w:cs="Times New Roman"/>
          <w:b/>
          <w:bCs/>
          <w:color w:val="262522"/>
          <w:sz w:val="16"/>
          <w:szCs w:val="16"/>
          <w:shd w:val="clear" w:color="auto" w:fill="FFFFFF"/>
        </w:rPr>
        <w:t>.</w:t>
      </w:r>
      <w:r w:rsidRPr="00215BDC">
        <w:rPr>
          <w:rFonts w:ascii="Times New Roman" w:eastAsia="Calibri" w:hAnsi="Times New Roman" w:cs="Times New Roman"/>
          <w:b/>
          <w:bCs/>
          <w:color w:val="262522"/>
          <w:sz w:val="16"/>
          <w:szCs w:val="16"/>
          <w:shd w:val="clear" w:color="auto" w:fill="FFFFFF"/>
          <w:vertAlign w:val="superscript"/>
        </w:rPr>
        <w:t>1</w:t>
      </w:r>
    </w:p>
    <w:p w:rsidR="00EE6FDE" w:rsidRPr="00A02474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16"/>
          <w:szCs w:val="16"/>
        </w:rPr>
      </w:pPr>
      <w:r w:rsidRPr="00A02474">
        <w:rPr>
          <w:rFonts w:ascii="Times New Roman" w:hAnsi="Times New Roman" w:cs="Times New Roman"/>
          <w:b/>
          <w:caps/>
          <w:sz w:val="16"/>
          <w:szCs w:val="16"/>
        </w:rPr>
        <w:t>Эмоциональный интеллект у подростков в зависимости от их сиблинговой позиции</w:t>
      </w:r>
    </w:p>
    <w:p w:rsidR="00EE6FDE" w:rsidRPr="00A02474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02474">
        <w:rPr>
          <w:rFonts w:ascii="Times New Roman" w:hAnsi="Times New Roman" w:cs="Times New Roman"/>
          <w:b/>
          <w:sz w:val="16"/>
          <w:szCs w:val="16"/>
        </w:rPr>
        <w:t>Крылова А.А.</w:t>
      </w:r>
    </w:p>
    <w:p w:rsidR="00EE6FDE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МЕДИЦИНЫ И НАУКИ</w:t>
      </w:r>
    </w:p>
    <w:p w:rsidR="00EE6FDE" w:rsidRPr="00FE77A6" w:rsidRDefault="00EE6FDE" w:rsidP="00EE6FDE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FE77A6">
        <w:rPr>
          <w:b/>
          <w:bCs/>
          <w:color w:val="262522"/>
          <w:sz w:val="16"/>
          <w:szCs w:val="16"/>
          <w:shd w:val="clear" w:color="auto" w:fill="FFFFFF"/>
        </w:rPr>
        <w:t>АРХАНГЕЛЬСКИЕ ПСИХИАТРЫ - ЛАУРЕАТЫ ЛОМОНОСОВСКОЙ ПРЕМИИ</w:t>
      </w:r>
    </w:p>
    <w:p w:rsidR="00EE6FDE" w:rsidRPr="00FE77A6" w:rsidRDefault="00EE6FDE" w:rsidP="00EE6FDE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proofErr w:type="spellStart"/>
      <w:r w:rsidRPr="00FE77A6">
        <w:rPr>
          <w:b/>
          <w:bCs/>
          <w:color w:val="262522"/>
          <w:sz w:val="16"/>
          <w:szCs w:val="16"/>
          <w:shd w:val="clear" w:color="auto" w:fill="FFFFFF"/>
        </w:rPr>
        <w:t>Богоутдинова</w:t>
      </w:r>
      <w:proofErr w:type="spellEnd"/>
      <w:r w:rsidRPr="00FE77A6">
        <w:rPr>
          <w:b/>
          <w:bCs/>
          <w:color w:val="262522"/>
          <w:sz w:val="16"/>
          <w:szCs w:val="16"/>
          <w:shd w:val="clear" w:color="auto" w:fill="FFFFFF"/>
        </w:rPr>
        <w:t xml:space="preserve"> А.Р., </w:t>
      </w:r>
      <w:proofErr w:type="spellStart"/>
      <w:r w:rsidRPr="00FE77A6">
        <w:rPr>
          <w:b/>
          <w:bCs/>
          <w:color w:val="262522"/>
          <w:sz w:val="16"/>
          <w:szCs w:val="16"/>
          <w:shd w:val="clear" w:color="auto" w:fill="FFFFFF"/>
        </w:rPr>
        <w:t>Дробозина</w:t>
      </w:r>
      <w:proofErr w:type="spellEnd"/>
      <w:r w:rsidRPr="00FE77A6">
        <w:rPr>
          <w:b/>
          <w:bCs/>
          <w:color w:val="262522"/>
          <w:sz w:val="16"/>
          <w:szCs w:val="16"/>
          <w:shd w:val="clear" w:color="auto" w:fill="FFFFFF"/>
        </w:rPr>
        <w:t xml:space="preserve"> Н.А.</w:t>
      </w:r>
    </w:p>
    <w:p w:rsidR="00EE6FDE" w:rsidRPr="001943EC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МЕДИКО-СОЦИАЛЬНЫЕ ПРОБЛЕМЫ ЗДОРОВЬЯ</w:t>
      </w:r>
    </w:p>
    <w:p w:rsidR="00EE6FDE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6FDE" w:rsidRPr="001943EC" w:rsidRDefault="00EE6FDE" w:rsidP="00EE6FD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943EC">
        <w:rPr>
          <w:rFonts w:ascii="Times New Roman" w:eastAsia="Calibri" w:hAnsi="Times New Roman" w:cs="Times New Roman"/>
          <w:b/>
          <w:bCs/>
          <w:sz w:val="16"/>
          <w:szCs w:val="16"/>
        </w:rPr>
        <w:t>ОЦЕНКА ВЛИЯНИЯ ЧАСТОТЫ УПОТРЕБЛЕНИЯ АЛКОГОЛЯ НА ИНДЕКС МАССЫ ТЕЛА ВОЕННОСЛУЖАЩИХ В УСЛОВИЯХ КРАЙНЕГО СЕВЕРА</w:t>
      </w:r>
    </w:p>
    <w:p w:rsidR="00EE6FDE" w:rsidRPr="001943EC" w:rsidRDefault="00EE6FDE" w:rsidP="00EE6FDE">
      <w:pPr>
        <w:spacing w:after="0" w:line="36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proofErr w:type="spellStart"/>
      <w:r w:rsidRPr="001943EC">
        <w:rPr>
          <w:rFonts w:ascii="Times New Roman" w:eastAsia="Calibri" w:hAnsi="Times New Roman" w:cs="Times New Roman"/>
          <w:b/>
          <w:bCs/>
          <w:sz w:val="16"/>
          <w:szCs w:val="16"/>
        </w:rPr>
        <w:t>Дыбин</w:t>
      </w:r>
      <w:proofErr w:type="spellEnd"/>
      <w:r w:rsidRPr="001943E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А.С.</w:t>
      </w:r>
    </w:p>
    <w:p w:rsidR="00EE6FDE" w:rsidRPr="001828D1" w:rsidRDefault="00EE6FDE" w:rsidP="00EE6FD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828D1">
        <w:rPr>
          <w:rFonts w:ascii="Times New Roman" w:eastAsia="Calibri" w:hAnsi="Times New Roman" w:cs="Times New Roman"/>
          <w:b/>
          <w:bCs/>
          <w:sz w:val="16"/>
          <w:szCs w:val="16"/>
        </w:rPr>
        <w:t>ОСВЕДОМЛЁННОСТЬ ЗНАЧИМОСТИ АККРЕДИТАЦИИ ДЛЯ ФАРМАЦЕВТИЧЕСКИХ РАБОТНИКОВ СРЕДИ ОБУЧАЮЩИХСЯ-ПРОВИЗОРОВ В МЕДИЦИНСКОМ ВУЗЕ</w:t>
      </w:r>
    </w:p>
    <w:p w:rsidR="00EE6FDE" w:rsidRPr="001828D1" w:rsidRDefault="00EE6FDE" w:rsidP="00EE6F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828D1">
        <w:rPr>
          <w:rFonts w:ascii="Times New Roman" w:eastAsia="Calibri" w:hAnsi="Times New Roman" w:cs="Times New Roman"/>
          <w:b/>
          <w:sz w:val="16"/>
          <w:szCs w:val="16"/>
        </w:rPr>
        <w:t>Суханов А.Е.</w:t>
      </w:r>
    </w:p>
    <w:p w:rsidR="00EE6FDE" w:rsidRPr="00646FC2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 НА АНГЛИЙСКОМ (СТАТЬИ НА АНГЛИЙСКОМ ЯЗЫКЕ)</w:t>
      </w:r>
    </w:p>
    <w:p w:rsidR="00EE6FDE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6FDE" w:rsidRPr="0069659F" w:rsidRDefault="00EE6FDE" w:rsidP="00EE6FDE">
      <w:pPr>
        <w:spacing w:after="0" w:line="360" w:lineRule="auto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>CARDIOVASCULAR TOXICITY OF CHEMOTHERAPY IN CHILDREN: TWO CASES FROM ARKHANGELSK CHILDREN'S HOSPITAL</w:t>
      </w:r>
    </w:p>
    <w:p w:rsidR="00EE6FDE" w:rsidRPr="0069659F" w:rsidRDefault="00EE6FDE" w:rsidP="00EE6FDE">
      <w:pPr>
        <w:spacing w:after="0" w:line="360" w:lineRule="auto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>Kaushik P.</w:t>
      </w:r>
      <w:r w:rsidRPr="0069659F">
        <w:rPr>
          <w:rFonts w:ascii="Times New Roman" w:hAnsi="Times New Roman"/>
          <w:b/>
          <w:bCs/>
          <w:sz w:val="16"/>
          <w:szCs w:val="16"/>
          <w:vertAlign w:val="superscript"/>
          <w:lang w:val="en-US"/>
        </w:rPr>
        <w:t>1</w:t>
      </w:r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proofErr w:type="spellStart"/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>Borovaya</w:t>
      </w:r>
      <w:proofErr w:type="spellEnd"/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 xml:space="preserve"> A.,</w:t>
      </w:r>
      <w:r w:rsidRPr="0069659F">
        <w:rPr>
          <w:rFonts w:ascii="Times New Roman" w:hAnsi="Times New Roman"/>
          <w:b/>
          <w:bCs/>
          <w:sz w:val="16"/>
          <w:szCs w:val="16"/>
          <w:vertAlign w:val="superscript"/>
          <w:lang w:val="en-US"/>
        </w:rPr>
        <w:t xml:space="preserve">2 </w:t>
      </w:r>
      <w:proofErr w:type="spellStart"/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>Anand</w:t>
      </w:r>
      <w:proofErr w:type="spellEnd"/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 xml:space="preserve"> D.</w:t>
      </w:r>
      <w:r w:rsidRPr="0069659F">
        <w:rPr>
          <w:rFonts w:ascii="Times New Roman" w:hAnsi="Times New Roman"/>
          <w:b/>
          <w:bCs/>
          <w:sz w:val="16"/>
          <w:szCs w:val="16"/>
          <w:vertAlign w:val="superscript"/>
          <w:lang w:val="en-US"/>
        </w:rPr>
        <w:t>1</w:t>
      </w:r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 xml:space="preserve">, </w:t>
      </w:r>
      <w:proofErr w:type="spellStart"/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>Upadhyay</w:t>
      </w:r>
      <w:proofErr w:type="spellEnd"/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 xml:space="preserve"> A.</w:t>
      </w:r>
      <w:r w:rsidRPr="0069659F">
        <w:rPr>
          <w:rFonts w:ascii="Times New Roman" w:hAnsi="Times New Roman"/>
          <w:b/>
          <w:bCs/>
          <w:sz w:val="16"/>
          <w:szCs w:val="16"/>
          <w:vertAlign w:val="superscript"/>
          <w:lang w:val="en-US"/>
        </w:rPr>
        <w:t>1</w:t>
      </w:r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>, Kulikov A.</w:t>
      </w:r>
      <w:r w:rsidRPr="0069659F">
        <w:rPr>
          <w:rFonts w:ascii="Times New Roman" w:hAnsi="Times New Roman"/>
          <w:b/>
          <w:bCs/>
          <w:sz w:val="16"/>
          <w:szCs w:val="16"/>
          <w:vertAlign w:val="superscript"/>
          <w:lang w:val="en-US"/>
        </w:rPr>
        <w:t>3</w:t>
      </w:r>
      <w:r w:rsidRPr="0069659F">
        <w:rPr>
          <w:rFonts w:ascii="Times New Roman" w:hAnsi="Times New Roman"/>
          <w:b/>
          <w:bCs/>
          <w:sz w:val="16"/>
          <w:szCs w:val="16"/>
          <w:lang w:val="en-US"/>
        </w:rPr>
        <w:t>, Ulanova A.</w:t>
      </w:r>
      <w:r w:rsidRPr="0069659F">
        <w:rPr>
          <w:rFonts w:ascii="Times New Roman" w:hAnsi="Times New Roman"/>
          <w:b/>
          <w:bCs/>
          <w:sz w:val="16"/>
          <w:szCs w:val="16"/>
          <w:vertAlign w:val="superscript"/>
          <w:lang w:val="en-US"/>
        </w:rPr>
        <w:t>3</w:t>
      </w:r>
    </w:p>
    <w:p w:rsidR="00EE6FDE" w:rsidRPr="00C374A2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</w:pPr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>A REVIEW OF KUMMELL DISEASE</w:t>
      </w:r>
    </w:p>
    <w:p w:rsidR="00EE6FDE" w:rsidRPr="00C374A2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</w:pPr>
      <w:proofErr w:type="spellStart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>Pratibha</w:t>
      </w:r>
      <w:proofErr w:type="spellEnd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 Kaushik </w:t>
      </w:r>
      <w:r w:rsidRPr="00C374A2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val="en-US" w:eastAsia="en-IN"/>
        </w:rPr>
        <w:t>1</w:t>
      </w:r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, </w:t>
      </w:r>
      <w:proofErr w:type="spellStart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>Divyansh</w:t>
      </w:r>
      <w:proofErr w:type="spellEnd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 </w:t>
      </w:r>
      <w:proofErr w:type="spellStart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>Anand</w:t>
      </w:r>
      <w:proofErr w:type="spellEnd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 </w:t>
      </w:r>
      <w:r w:rsidRPr="00C374A2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val="en-US" w:eastAsia="en-IN"/>
        </w:rPr>
        <w:t>2</w:t>
      </w:r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, and </w:t>
      </w:r>
      <w:proofErr w:type="spellStart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>Anuj</w:t>
      </w:r>
      <w:proofErr w:type="spellEnd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 </w:t>
      </w:r>
      <w:proofErr w:type="spellStart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>Upadhyay</w:t>
      </w:r>
      <w:proofErr w:type="spellEnd"/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 </w:t>
      </w:r>
      <w:r w:rsidRPr="00C374A2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val="en-US" w:eastAsia="en-IN"/>
        </w:rPr>
        <w:t>3</w:t>
      </w:r>
      <w:r w:rsidRPr="00C374A2">
        <w:rPr>
          <w:rFonts w:ascii="Times New Roman" w:eastAsia="Times New Roman" w:hAnsi="Times New Roman" w:cs="Times New Roman"/>
          <w:b/>
          <w:sz w:val="16"/>
          <w:szCs w:val="16"/>
          <w:lang w:val="en-US" w:eastAsia="en-IN"/>
        </w:rPr>
        <w:t xml:space="preserve"> </w:t>
      </w:r>
    </w:p>
    <w:p w:rsidR="00EE6FDE" w:rsidRPr="00D42930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  <w:r w:rsidRPr="00D42930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TRENDS IN THE INCIDENCE OF DIABETES MELLITUS IN ARKHANGELSK REGION</w:t>
      </w:r>
    </w:p>
    <w:p w:rsidR="00EE6FDE" w:rsidRPr="00D42930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en-US" w:eastAsia="ru-RU"/>
        </w:rPr>
      </w:pPr>
      <w:proofErr w:type="spellStart"/>
      <w:r w:rsidRPr="00D42930">
        <w:rPr>
          <w:rFonts w:ascii="Times New Roman" w:eastAsia="Times New Roman" w:hAnsi="Times New Roman" w:cs="Times New Roman"/>
          <w:b/>
          <w:iCs/>
          <w:sz w:val="16"/>
          <w:szCs w:val="16"/>
          <w:lang w:val="en-US" w:eastAsia="ru-RU"/>
        </w:rPr>
        <w:t>Petrovskaya</w:t>
      </w:r>
      <w:proofErr w:type="spellEnd"/>
      <w:r w:rsidRPr="00D42930">
        <w:rPr>
          <w:rFonts w:ascii="Times New Roman" w:eastAsia="Times New Roman" w:hAnsi="Times New Roman" w:cs="Times New Roman"/>
          <w:b/>
          <w:iCs/>
          <w:sz w:val="16"/>
          <w:szCs w:val="16"/>
          <w:lang w:val="en-US" w:eastAsia="ru-RU"/>
        </w:rPr>
        <w:t xml:space="preserve"> A. </w:t>
      </w:r>
    </w:p>
    <w:p w:rsidR="00EE6FDE" w:rsidRPr="00EA55D2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</w:pPr>
      <w:r w:rsidRPr="00EA55D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>NUTRITION AND MORBIDITY CHARACTERISTICS OF INDIGENOUS PEOPLES OF THE ARCTIC ZONE OF THE RUSSIAN FEDERATION</w:t>
      </w:r>
    </w:p>
    <w:p w:rsidR="00EE6FDE" w:rsidRPr="00EA55D2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</w:pPr>
      <w:proofErr w:type="spellStart"/>
      <w:r w:rsidRPr="00EA55D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>Shkerskij</w:t>
      </w:r>
      <w:proofErr w:type="spellEnd"/>
      <w:r w:rsidRPr="00EA55D2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val="en-US"/>
        </w:rPr>
        <w:t xml:space="preserve"> M.</w:t>
      </w:r>
    </w:p>
    <w:p w:rsidR="00EE6FDE" w:rsidRPr="00775DD8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</w:pPr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OSGOOD SCHLATTER DISEASE IN ADULTS (CLINICAL CASE)</w:t>
      </w:r>
    </w:p>
    <w:p w:rsidR="00EE6FDE" w:rsidRPr="00775DD8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</w:pPr>
      <w:proofErr w:type="spellStart"/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Udayakumar</w:t>
      </w:r>
      <w:proofErr w:type="spellEnd"/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</w:t>
      </w:r>
      <w:proofErr w:type="spellStart"/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Binitha</w:t>
      </w:r>
      <w:proofErr w:type="spellEnd"/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Abhijith</w:t>
      </w:r>
      <w:proofErr w:type="gramStart"/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  <w:lang w:val="en-US"/>
        </w:rPr>
        <w:t>1</w:t>
      </w:r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,</w:t>
      </w:r>
      <w:proofErr w:type="gramEnd"/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Raju Sneha</w:t>
      </w:r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  <w:lang w:val="en-US"/>
        </w:rPr>
        <w:t>2</w:t>
      </w:r>
      <w:r w:rsidRPr="00775DD8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 </w:t>
      </w:r>
    </w:p>
    <w:p w:rsidR="00EE6FDE" w:rsidRPr="00DD2E08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E6FDE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АКУШЕРСТВА И ГИНЕКОЛОГИИ</w:t>
      </w:r>
    </w:p>
    <w:p w:rsidR="00EE6FDE" w:rsidRPr="00EE4371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ПРИМЕНЕНИЕ ВНУТРИМАТОЧНОГО БАЛЛОНА, КАК СОВРЕМЕННЫЙ КОНСЕРВАТИВНЫЙ МЕТОД ЛЕЧЕНИЯ ПОСЛЕРОДОВЫХ КРОВОТЕЧЕНИЙ</w:t>
      </w:r>
    </w:p>
    <w:p w:rsidR="00EE6FDE" w:rsidRPr="00EE4371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>Воронова А.С., Попова Е.Ф.</w:t>
      </w:r>
    </w:p>
    <w:p w:rsidR="00EE6FDE" w:rsidRPr="00EE4371" w:rsidRDefault="00EE6FDE" w:rsidP="00EE6FDE">
      <w:pPr>
        <w:widowControl w:val="0"/>
        <w:spacing w:after="0" w:line="360" w:lineRule="auto"/>
        <w:jc w:val="both"/>
        <w:rPr>
          <w:sz w:val="16"/>
          <w:szCs w:val="16"/>
        </w:rPr>
      </w:pP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СЛУЧАЙ Т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Ч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НИЯ Б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Р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М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ННОСТИ И 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P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ОДО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PA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З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PE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Ш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НИЯ П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P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И ЭКСТР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O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ФИИ М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O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Ч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В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O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>Г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O</w:t>
      </w:r>
      <w:r w:rsidRPr="00EE43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ПУЗЫРЯ</w:t>
      </w:r>
    </w:p>
    <w:p w:rsidR="00EE6FDE" w:rsidRPr="00EE4371" w:rsidRDefault="00EE6FDE" w:rsidP="00EE6FDE">
      <w:pPr>
        <w:widowControl w:val="0"/>
        <w:spacing w:after="0" w:line="360" w:lineRule="auto"/>
        <w:rPr>
          <w:b/>
          <w:sz w:val="16"/>
          <w:szCs w:val="16"/>
        </w:rPr>
      </w:pP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proofErr w:type="spellStart"/>
      <w:r w:rsidRPr="00EE437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opo</w:t>
      </w:r>
      <w:proofErr w:type="spellEnd"/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>н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o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a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 xml:space="preserve"> А.С., П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o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o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a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</w:t>
      </w:r>
      <w:r w:rsidRPr="00EE4371">
        <w:rPr>
          <w:rFonts w:ascii="Times New Roman" w:eastAsia="Times New Roman" w:hAnsi="Times New Roman" w:cs="Times New Roman"/>
          <w:b/>
          <w:sz w:val="16"/>
          <w:szCs w:val="16"/>
        </w:rPr>
        <w:t>.Ф.</w:t>
      </w:r>
    </w:p>
    <w:p w:rsidR="00EE6FDE" w:rsidRPr="008362C2" w:rsidRDefault="00EE6FDE" w:rsidP="00EE6FDE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8362C2">
        <w:rPr>
          <w:rFonts w:ascii="Times New Roman" w:eastAsia="Calibri" w:hAnsi="Times New Roman" w:cs="Times New Roman"/>
          <w:b/>
          <w:sz w:val="16"/>
          <w:szCs w:val="16"/>
        </w:rPr>
        <w:t>ОСВЕДОМЛЕННОСТЬ ВРАЧЕЙ АКУШЕРОВ-ГИНЕКОЛОГОВ О ПРОФИЛАКТИКЕ И СКРИНИНГЕ РАКА ШЕЙКИ МАТКИ. РЕЗУЛЬТАТЫ ОПРОСА.</w:t>
      </w:r>
    </w:p>
    <w:p w:rsidR="00EE6FDE" w:rsidRPr="008362C2" w:rsidRDefault="00EE6FDE" w:rsidP="00EE6FDE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</w:pPr>
      <w:r w:rsidRPr="008362C2">
        <w:rPr>
          <w:rFonts w:ascii="Times New Roman" w:eastAsia="Calibri" w:hAnsi="Times New Roman" w:cs="Times New Roman"/>
          <w:b/>
          <w:sz w:val="16"/>
          <w:szCs w:val="16"/>
        </w:rPr>
        <w:t>Гарбар А.Д.</w:t>
      </w:r>
      <w:r w:rsidRPr="008362C2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</w:t>
      </w:r>
      <w:r w:rsidRPr="008362C2">
        <w:rPr>
          <w:rFonts w:ascii="Times New Roman" w:eastAsia="Calibri" w:hAnsi="Times New Roman" w:cs="Times New Roman"/>
          <w:b/>
          <w:sz w:val="16"/>
          <w:szCs w:val="16"/>
        </w:rPr>
        <w:t xml:space="preserve">, </w:t>
      </w:r>
      <w:proofErr w:type="spellStart"/>
      <w:r w:rsidRPr="008362C2">
        <w:rPr>
          <w:rFonts w:ascii="Times New Roman" w:eastAsia="Calibri" w:hAnsi="Times New Roman" w:cs="Times New Roman"/>
          <w:b/>
          <w:sz w:val="16"/>
          <w:szCs w:val="16"/>
        </w:rPr>
        <w:t>Пихтулова</w:t>
      </w:r>
      <w:proofErr w:type="spellEnd"/>
      <w:r w:rsidRPr="008362C2">
        <w:rPr>
          <w:rFonts w:ascii="Times New Roman" w:eastAsia="Calibri" w:hAnsi="Times New Roman" w:cs="Times New Roman"/>
          <w:b/>
          <w:sz w:val="16"/>
          <w:szCs w:val="16"/>
        </w:rPr>
        <w:t xml:space="preserve"> М.А.</w:t>
      </w:r>
      <w:r w:rsidRPr="008362C2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</w:t>
      </w:r>
      <w:r w:rsidRPr="008362C2">
        <w:rPr>
          <w:rFonts w:ascii="Times New Roman" w:eastAsia="Calibri" w:hAnsi="Times New Roman" w:cs="Times New Roman"/>
          <w:b/>
          <w:sz w:val="16"/>
          <w:szCs w:val="16"/>
        </w:rPr>
        <w:t>, Истомина Н.Г.</w:t>
      </w:r>
      <w:r w:rsidRPr="008362C2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</w:t>
      </w:r>
    </w:p>
    <w:p w:rsidR="00EE6FDE" w:rsidRPr="00FF2951" w:rsidRDefault="00EE6FDE" w:rsidP="00EE6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522"/>
          <w:sz w:val="16"/>
          <w:szCs w:val="16"/>
        </w:rPr>
      </w:pPr>
      <w:r w:rsidRPr="00FF2951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</w:rPr>
        <w:t>ОНКОФЕРТИЛЬНОСТЬ: ИННОВАЦИОННЫЕ СПОСОБЫ СОХРАНЕНИЯ РЕПРОДУКТИВНОГО ЗДОРОВЬЯ</w:t>
      </w:r>
    </w:p>
    <w:p w:rsidR="00EE6FDE" w:rsidRPr="00FF2951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522"/>
          <w:sz w:val="16"/>
          <w:szCs w:val="16"/>
        </w:rPr>
      </w:pPr>
      <w:proofErr w:type="spellStart"/>
      <w:r w:rsidRPr="00FF2951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</w:rPr>
        <w:t>Корелина</w:t>
      </w:r>
      <w:proofErr w:type="spellEnd"/>
      <w:r w:rsidRPr="00FF2951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</w:rPr>
        <w:t xml:space="preserve"> А.И.</w:t>
      </w:r>
      <w:r w:rsidRPr="00FF2951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vertAlign w:val="superscript"/>
        </w:rPr>
        <w:t>1</w:t>
      </w:r>
    </w:p>
    <w:p w:rsidR="00EE6FDE" w:rsidRPr="008608CA" w:rsidRDefault="00EE6FDE" w:rsidP="00EE6F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608C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ОСОБЕННОСТИ ТЕЧЕНИЯ И ИСХОДОВ БЕРЕМЕННОСТИ ПРИ КОРОНОВИРУСНОЙ ИНФЕКЦИИ В АРХАНГЕЛЬСКОЙ ОБЛАСТИ</w:t>
      </w:r>
    </w:p>
    <w:p w:rsidR="00EE6FDE" w:rsidRPr="008608CA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proofErr w:type="spellStart"/>
      <w:r w:rsidRPr="008608CA">
        <w:rPr>
          <w:rFonts w:ascii="Times New Roman" w:hAnsi="Times New Roman" w:cs="Times New Roman"/>
          <w:b/>
          <w:sz w:val="16"/>
          <w:szCs w:val="16"/>
        </w:rPr>
        <w:t>Крючкова</w:t>
      </w:r>
      <w:proofErr w:type="spellEnd"/>
      <w:r w:rsidRPr="008608CA">
        <w:rPr>
          <w:rFonts w:ascii="Times New Roman" w:hAnsi="Times New Roman" w:cs="Times New Roman"/>
          <w:b/>
          <w:sz w:val="16"/>
          <w:szCs w:val="16"/>
        </w:rPr>
        <w:t xml:space="preserve"> О.М.</w:t>
      </w:r>
      <w:r w:rsidRPr="008608CA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8608CA">
        <w:rPr>
          <w:rFonts w:ascii="Times New Roman" w:hAnsi="Times New Roman" w:cs="Times New Roman"/>
          <w:b/>
          <w:sz w:val="16"/>
          <w:szCs w:val="16"/>
        </w:rPr>
        <w:t>, Буренков Г.М.</w:t>
      </w:r>
      <w:r w:rsidRPr="008608CA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8608CA">
        <w:rPr>
          <w:rFonts w:ascii="Times New Roman" w:hAnsi="Times New Roman" w:cs="Times New Roman"/>
          <w:b/>
          <w:sz w:val="16"/>
          <w:szCs w:val="16"/>
        </w:rPr>
        <w:t>, Дьяков С.К.</w:t>
      </w:r>
      <w:r w:rsidRPr="008608CA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:rsidR="00EE6FDE" w:rsidRPr="006A429D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A429D">
        <w:rPr>
          <w:rFonts w:ascii="Times New Roman" w:hAnsi="Times New Roman" w:cs="Times New Roman"/>
          <w:b/>
          <w:bCs/>
          <w:sz w:val="16"/>
          <w:szCs w:val="16"/>
        </w:rPr>
        <w:t>СЛУЧАЙ ПОДПЕЧЕНОЧНОГО АБСЦЕССА ПОСЛЕ ОПЕРАЦИИ КЕСАРЕВА СЕЧЕНИЯ</w:t>
      </w:r>
    </w:p>
    <w:p w:rsidR="00EE6FDE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A429D">
        <w:rPr>
          <w:rFonts w:ascii="Times New Roman" w:hAnsi="Times New Roman" w:cs="Times New Roman"/>
          <w:b/>
          <w:bCs/>
          <w:sz w:val="16"/>
          <w:szCs w:val="16"/>
        </w:rPr>
        <w:t xml:space="preserve"> Малыгина С.С.¹, Дьячков С.К.² </w:t>
      </w:r>
    </w:p>
    <w:p w:rsidR="00EE6FDE" w:rsidRPr="006615E5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615E5">
        <w:rPr>
          <w:rFonts w:ascii="Times New Roman" w:hAnsi="Times New Roman" w:cs="Times New Roman"/>
          <w:b/>
          <w:bCs/>
          <w:sz w:val="16"/>
          <w:szCs w:val="16"/>
        </w:rPr>
        <w:t>СОВРЕМЕННЫЕ МЕТОДЫ ДИАГНОСТИКИ ВРОЖДЕННЫХ АНОМАЛИЙ РАЗВИТИЯ МАТКИ (ОБЗОР ЛИТЕРАТУРЫ)</w:t>
      </w:r>
    </w:p>
    <w:p w:rsidR="00EE6FDE" w:rsidRPr="006615E5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  <w:vertAlign w:val="superscript"/>
        </w:rPr>
      </w:pPr>
      <w:proofErr w:type="spellStart"/>
      <w:r w:rsidRPr="006615E5">
        <w:rPr>
          <w:rFonts w:ascii="Times New Roman" w:hAnsi="Times New Roman" w:cs="Times New Roman"/>
          <w:b/>
          <w:bCs/>
          <w:iCs/>
          <w:sz w:val="16"/>
          <w:szCs w:val="16"/>
        </w:rPr>
        <w:t>Раздрогина</w:t>
      </w:r>
      <w:proofErr w:type="spellEnd"/>
      <w:r w:rsidRPr="006615E5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К.А.</w:t>
      </w:r>
      <w:r w:rsidRPr="006615E5">
        <w:rPr>
          <w:rFonts w:ascii="Times New Roman" w:hAnsi="Times New Roman" w:cs="Times New Roman"/>
          <w:b/>
          <w:bCs/>
          <w:iCs/>
          <w:sz w:val="16"/>
          <w:szCs w:val="16"/>
          <w:vertAlign w:val="superscript"/>
        </w:rPr>
        <w:t>1</w:t>
      </w:r>
      <w:r w:rsidRPr="006615E5">
        <w:rPr>
          <w:rFonts w:ascii="Times New Roman" w:hAnsi="Times New Roman" w:cs="Times New Roman"/>
          <w:b/>
          <w:bCs/>
          <w:iCs/>
          <w:sz w:val="16"/>
          <w:szCs w:val="16"/>
        </w:rPr>
        <w:t>, Буренков Г.М.</w:t>
      </w:r>
      <w:r w:rsidRPr="006615E5">
        <w:rPr>
          <w:rFonts w:ascii="Times New Roman" w:hAnsi="Times New Roman" w:cs="Times New Roman"/>
          <w:b/>
          <w:bCs/>
          <w:iCs/>
          <w:sz w:val="16"/>
          <w:szCs w:val="16"/>
          <w:vertAlign w:val="superscript"/>
        </w:rPr>
        <w:t>2</w:t>
      </w:r>
      <w:r w:rsidRPr="006615E5">
        <w:rPr>
          <w:rFonts w:ascii="Times New Roman" w:hAnsi="Times New Roman" w:cs="Times New Roman"/>
          <w:b/>
          <w:bCs/>
          <w:iCs/>
          <w:sz w:val="16"/>
          <w:szCs w:val="16"/>
        </w:rPr>
        <w:t>, Дьячков С.К.</w:t>
      </w:r>
      <w:r w:rsidRPr="006615E5">
        <w:rPr>
          <w:rFonts w:ascii="Times New Roman" w:hAnsi="Times New Roman" w:cs="Times New Roman"/>
          <w:b/>
          <w:bCs/>
          <w:iCs/>
          <w:sz w:val="16"/>
          <w:szCs w:val="16"/>
          <w:vertAlign w:val="superscript"/>
        </w:rPr>
        <w:t>3</w:t>
      </w:r>
      <w:r w:rsidRPr="006615E5">
        <w:rPr>
          <w:rFonts w:ascii="Times New Roman" w:hAnsi="Times New Roman" w:cs="Times New Roman"/>
          <w:b/>
          <w:bCs/>
          <w:iCs/>
          <w:sz w:val="16"/>
          <w:szCs w:val="16"/>
        </w:rPr>
        <w:t>, Баранов А.Н.</w:t>
      </w:r>
      <w:r w:rsidRPr="006615E5">
        <w:rPr>
          <w:rFonts w:ascii="Times New Roman" w:hAnsi="Times New Roman" w:cs="Times New Roman"/>
          <w:b/>
          <w:bCs/>
          <w:iCs/>
          <w:sz w:val="16"/>
          <w:szCs w:val="16"/>
          <w:vertAlign w:val="superscript"/>
        </w:rPr>
        <w:t>4</w:t>
      </w:r>
    </w:p>
    <w:p w:rsidR="00EE6FDE" w:rsidRPr="00A163B9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163B9">
        <w:rPr>
          <w:rFonts w:ascii="Times New Roman" w:hAnsi="Times New Roman" w:cs="Times New Roman"/>
          <w:b/>
          <w:sz w:val="16"/>
          <w:szCs w:val="16"/>
        </w:rPr>
        <w:t xml:space="preserve">ИСПОЛЬЗОВАНИЕ МЕТОДА КЛАСТЕРИЗАЦИИ ПРИ ПРОГНОЗИРОВАНИИ ЗАДЕРЖКИ РОСТА ПЛОДА </w:t>
      </w:r>
    </w:p>
    <w:p w:rsidR="00EE6FDE" w:rsidRPr="00A163B9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A163B9">
        <w:rPr>
          <w:rFonts w:ascii="Times New Roman" w:hAnsi="Times New Roman" w:cs="Times New Roman"/>
          <w:b/>
          <w:sz w:val="16"/>
          <w:szCs w:val="16"/>
        </w:rPr>
        <w:t>Щербакова Е.А.</w:t>
      </w:r>
      <w:r w:rsidRPr="00A163B9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A163B9">
        <w:rPr>
          <w:rFonts w:ascii="Times New Roman" w:hAnsi="Times New Roman" w:cs="Times New Roman"/>
          <w:b/>
          <w:sz w:val="16"/>
          <w:szCs w:val="16"/>
        </w:rPr>
        <w:t>, Буренков Г.М.</w:t>
      </w:r>
      <w:r w:rsidRPr="00A163B9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A163B9">
        <w:rPr>
          <w:rFonts w:ascii="Times New Roman" w:hAnsi="Times New Roman" w:cs="Times New Roman"/>
          <w:b/>
          <w:sz w:val="16"/>
          <w:szCs w:val="16"/>
        </w:rPr>
        <w:t>, Дьяков С.К.</w:t>
      </w:r>
      <w:r w:rsidRPr="00A163B9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:rsidR="00EE6FDE" w:rsidRPr="00AC6365" w:rsidRDefault="00EE6FDE" w:rsidP="00EE6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65">
        <w:rPr>
          <w:rFonts w:ascii="Times New Roman" w:hAnsi="Times New Roman" w:cs="Times New Roman"/>
          <w:b/>
          <w:sz w:val="24"/>
          <w:szCs w:val="24"/>
        </w:rPr>
        <w:t>ПРОБЛЕМЫ ГИГИЕНЫ, ФИЗИОЛОГИИ ТРУДА И ЭКОЛОГИ</w:t>
      </w:r>
    </w:p>
    <w:p w:rsidR="00EE6FDE" w:rsidRPr="00A827AE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A827AE">
        <w:rPr>
          <w:rFonts w:ascii="Times New Roman" w:hAnsi="Times New Roman" w:cs="Times New Roman"/>
          <w:b/>
          <w:bCs/>
          <w:sz w:val="16"/>
          <w:szCs w:val="16"/>
        </w:rPr>
        <w:t xml:space="preserve">ОЦЕНКА НУТРИЕНТНОГО СТАТУСА И СОДЕРЖАНИЯ ЖЕЛЕЗА В СЫВОРОТКЕ КРОВИ У ЖЕНЩИН МОЛОДОГО ВОЗРАСТА, ПРОЖИВАЮЩИХ В АРКТИЧЕСКОЙ ЗОНЕ РФ </w:t>
      </w:r>
    </w:p>
    <w:p w:rsidR="00EE6FDE" w:rsidRPr="00A827AE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A827AE">
        <w:rPr>
          <w:rFonts w:ascii="Times New Roman" w:hAnsi="Times New Roman" w:cs="Times New Roman"/>
          <w:b/>
          <w:bCs/>
          <w:sz w:val="16"/>
          <w:szCs w:val="16"/>
        </w:rPr>
        <w:t>Крысанова</w:t>
      </w:r>
      <w:proofErr w:type="spellEnd"/>
      <w:r w:rsidRPr="00A827AE">
        <w:rPr>
          <w:rFonts w:ascii="Times New Roman" w:hAnsi="Times New Roman" w:cs="Times New Roman"/>
          <w:b/>
          <w:bCs/>
          <w:sz w:val="16"/>
          <w:szCs w:val="16"/>
        </w:rPr>
        <w:t xml:space="preserve"> А.А.</w:t>
      </w:r>
    </w:p>
    <w:p w:rsidR="00EE6FDE" w:rsidRPr="00A3447C" w:rsidRDefault="00EE6FDE" w:rsidP="00EE6FDE">
      <w:pPr>
        <w:pStyle w:val="1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3447C">
        <w:rPr>
          <w:rFonts w:ascii="Times New Roman" w:hAnsi="Times New Roman" w:cs="Times New Roman"/>
          <w:b/>
          <w:sz w:val="16"/>
          <w:szCs w:val="16"/>
        </w:rPr>
        <w:t xml:space="preserve">ОЦЕНКА ИНФОРМИРОВАННОСТИ МОЛОДЫХ ЖЕНЩИН, ПРОЖИВАЮЩИХ В АРХАНГЕЛЬСКОЙ ОБЛАСТИ, О ПРОФИЛИКТИКЕ ЙОДНОГО ДЕФИЦИТА </w:t>
      </w:r>
      <w:r w:rsidRPr="00A3447C">
        <w:rPr>
          <w:rFonts w:ascii="Times New Roman" w:hAnsi="Times New Roman" w:cs="Times New Roman"/>
          <w:b/>
          <w:sz w:val="16"/>
          <w:szCs w:val="16"/>
        </w:rPr>
        <w:br/>
        <w:t>Лисицына Е.Е.</w:t>
      </w:r>
    </w:p>
    <w:p w:rsidR="00EE6FDE" w:rsidRPr="00F94C2E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94C2E">
        <w:rPr>
          <w:rFonts w:ascii="Times New Roman" w:hAnsi="Times New Roman" w:cs="Times New Roman"/>
          <w:b/>
          <w:sz w:val="16"/>
          <w:szCs w:val="16"/>
        </w:rPr>
        <w:t>АНАЛИЗ ЭТИОЛОГИЧЕСКИХ ФАКТОРОВ ПРИОБРЕТЕННОЙ МИОПИИ У СТУДЕНТОВ СЕВЕРНЫХ ВУЗОВ</w:t>
      </w:r>
    </w:p>
    <w:p w:rsidR="00EE6FDE" w:rsidRPr="00F94C2E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proofErr w:type="spellStart"/>
      <w:r w:rsidRPr="00F94C2E">
        <w:rPr>
          <w:rFonts w:ascii="Times New Roman" w:hAnsi="Times New Roman" w:cs="Times New Roman"/>
          <w:b/>
          <w:sz w:val="16"/>
          <w:szCs w:val="16"/>
        </w:rPr>
        <w:t>Пестрикова</w:t>
      </w:r>
      <w:proofErr w:type="spellEnd"/>
      <w:r w:rsidRPr="00F94C2E">
        <w:rPr>
          <w:rFonts w:ascii="Times New Roman" w:hAnsi="Times New Roman" w:cs="Times New Roman"/>
          <w:b/>
          <w:sz w:val="16"/>
          <w:szCs w:val="16"/>
        </w:rPr>
        <w:t xml:space="preserve"> П.А.</w:t>
      </w:r>
      <w:r w:rsidRPr="00F94C2E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F94C2E">
        <w:rPr>
          <w:rFonts w:ascii="Times New Roman" w:hAnsi="Times New Roman" w:cs="Times New Roman"/>
          <w:b/>
          <w:sz w:val="16"/>
          <w:szCs w:val="16"/>
        </w:rPr>
        <w:t>, Черных П.А.</w:t>
      </w:r>
      <w:r w:rsidRPr="00F94C2E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EE6FDE" w:rsidRPr="0087400F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7400F">
        <w:rPr>
          <w:rFonts w:ascii="Times New Roman" w:hAnsi="Times New Roman" w:cs="Times New Roman"/>
          <w:b/>
          <w:sz w:val="16"/>
          <w:szCs w:val="16"/>
        </w:rPr>
        <w:t>К ВОПРОСУ ВЛИЯНИЯ НИТРАТОВ НА ЗДОРОВЬЕ ЧЕЛОВЕКА</w:t>
      </w:r>
    </w:p>
    <w:p w:rsidR="00EE6FDE" w:rsidRPr="0087400F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7400F">
        <w:rPr>
          <w:rFonts w:ascii="Times New Roman" w:hAnsi="Times New Roman" w:cs="Times New Roman"/>
          <w:b/>
          <w:sz w:val="16"/>
          <w:szCs w:val="16"/>
        </w:rPr>
        <w:t>Пуцер</w:t>
      </w:r>
      <w:proofErr w:type="spellEnd"/>
      <w:r w:rsidRPr="0087400F">
        <w:rPr>
          <w:rFonts w:ascii="Times New Roman" w:hAnsi="Times New Roman" w:cs="Times New Roman"/>
          <w:b/>
          <w:sz w:val="16"/>
          <w:szCs w:val="16"/>
        </w:rPr>
        <w:t xml:space="preserve"> А.В.</w:t>
      </w:r>
    </w:p>
    <w:p w:rsidR="00EE6FDE" w:rsidRPr="005204D0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D0">
        <w:rPr>
          <w:rFonts w:ascii="Times New Roman" w:hAnsi="Times New Roman" w:cs="Times New Roman"/>
          <w:b/>
          <w:sz w:val="24"/>
          <w:szCs w:val="24"/>
        </w:rPr>
        <w:t>ПРОБЛЕМЫ ГИСТОЛОГИИ, ЦИТОЛОГИИ, ЭМБРИОЛОГИИ И АНАТОМИИ</w:t>
      </w:r>
    </w:p>
    <w:p w:rsidR="00EE6FDE" w:rsidRPr="00D77A96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D77A96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ИММУНОЛОГИЧЕСКАЯ РОЛЬ ЭПИТЕЛИЯ ДЫХАТЕЛЬНЫХ ПУТЕЙ.</w:t>
      </w:r>
    </w:p>
    <w:p w:rsidR="00EE6FDE" w:rsidRPr="00D77A96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D77A96">
        <w:rPr>
          <w:rFonts w:ascii="Times New Roman" w:hAnsi="Times New Roman" w:cs="Times New Roman"/>
          <w:b/>
          <w:bCs/>
          <w:sz w:val="16"/>
          <w:szCs w:val="16"/>
        </w:rPr>
        <w:t>Аксёнов Д.Р.</w:t>
      </w:r>
    </w:p>
    <w:p w:rsidR="00EE6FDE" w:rsidRPr="00D60796" w:rsidRDefault="00EE6FDE" w:rsidP="00EE6FDE">
      <w:pPr>
        <w:tabs>
          <w:tab w:val="left" w:pos="9638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60796">
        <w:rPr>
          <w:rFonts w:ascii="Times New Roman" w:eastAsia="Times New Roman" w:hAnsi="Times New Roman" w:cs="Times New Roman"/>
          <w:b/>
          <w:sz w:val="16"/>
          <w:szCs w:val="16"/>
        </w:rPr>
        <w:t>ФОРМИРОВАНИЕ И РОСТ ЛИМФАТИЧЕСКИХ УЗЛОВ СЕРДЦА В ЭМБРИОГЕНЕЗЕ</w:t>
      </w:r>
    </w:p>
    <w:p w:rsidR="00EE6FDE" w:rsidRPr="00D60796" w:rsidRDefault="00EE6FDE" w:rsidP="00EE6FDE">
      <w:pPr>
        <w:tabs>
          <w:tab w:val="left" w:pos="9638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</w:pPr>
      <w:r w:rsidRPr="00D60796">
        <w:rPr>
          <w:rFonts w:ascii="Times New Roman" w:eastAsia="Times New Roman" w:hAnsi="Times New Roman" w:cs="Times New Roman"/>
          <w:b/>
          <w:sz w:val="16"/>
          <w:szCs w:val="16"/>
        </w:rPr>
        <w:t xml:space="preserve">Гладышева А.О., </w:t>
      </w:r>
      <w:proofErr w:type="spellStart"/>
      <w:r w:rsidRPr="00D60796">
        <w:rPr>
          <w:rFonts w:ascii="Times New Roman" w:eastAsia="Times New Roman" w:hAnsi="Times New Roman" w:cs="Times New Roman"/>
          <w:b/>
          <w:sz w:val="16"/>
          <w:szCs w:val="16"/>
        </w:rPr>
        <w:t>Коверзнева</w:t>
      </w:r>
      <w:proofErr w:type="spellEnd"/>
      <w:r w:rsidRPr="00D60796">
        <w:rPr>
          <w:rFonts w:ascii="Times New Roman" w:eastAsia="Times New Roman" w:hAnsi="Times New Roman" w:cs="Times New Roman"/>
          <w:b/>
          <w:sz w:val="16"/>
          <w:szCs w:val="16"/>
        </w:rPr>
        <w:t xml:space="preserve"> Ю.А.</w:t>
      </w:r>
    </w:p>
    <w:p w:rsidR="00EE6FDE" w:rsidRPr="00352867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352867">
        <w:rPr>
          <w:rFonts w:ascii="Times New Roman" w:hAnsi="Times New Roman" w:cs="Times New Roman"/>
          <w:b/>
          <w:sz w:val="16"/>
          <w:szCs w:val="16"/>
        </w:rPr>
        <w:t>ВЛИЯНИЕ СТАРЕНИЯ СОСУДИСТЫХ ГЛАДКОМЫШЕЧНЫХ КЛЕТОК НА ТЕЧЕНИЕ АТЕРОСКЛЕРОЗА</w:t>
      </w:r>
    </w:p>
    <w:p w:rsidR="00EE6FDE" w:rsidRPr="00352867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352867">
        <w:rPr>
          <w:rFonts w:ascii="Times New Roman" w:hAnsi="Times New Roman" w:cs="Times New Roman"/>
          <w:b/>
          <w:sz w:val="16"/>
          <w:szCs w:val="16"/>
        </w:rPr>
        <w:t>Зубова Е.О., Набатова М.А.</w:t>
      </w:r>
    </w:p>
    <w:p w:rsidR="00EE6FDE" w:rsidRPr="004517B1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17B1">
        <w:rPr>
          <w:rFonts w:ascii="Times New Roman" w:hAnsi="Times New Roman" w:cs="Times New Roman"/>
          <w:b/>
          <w:sz w:val="16"/>
          <w:szCs w:val="16"/>
        </w:rPr>
        <w:t>МИОФИБРОБЛАСТЫ: СОВРЕМЕННЫЕ ПРЕДСТАВЛЕНИЯ</w:t>
      </w:r>
    </w:p>
    <w:p w:rsidR="00EE6FDE" w:rsidRPr="004517B1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4517B1">
        <w:rPr>
          <w:rFonts w:ascii="Times New Roman" w:hAnsi="Times New Roman" w:cs="Times New Roman"/>
          <w:b/>
          <w:sz w:val="16"/>
          <w:szCs w:val="16"/>
        </w:rPr>
        <w:t>Ичетовкина</w:t>
      </w:r>
      <w:proofErr w:type="spellEnd"/>
      <w:r w:rsidRPr="004517B1">
        <w:rPr>
          <w:rFonts w:ascii="Times New Roman" w:hAnsi="Times New Roman" w:cs="Times New Roman"/>
          <w:b/>
          <w:sz w:val="16"/>
          <w:szCs w:val="16"/>
        </w:rPr>
        <w:t xml:space="preserve"> А.А.</w:t>
      </w:r>
    </w:p>
    <w:p w:rsidR="00EE6FDE" w:rsidRPr="00813BCA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13BCA">
        <w:rPr>
          <w:rFonts w:ascii="Times New Roman" w:hAnsi="Times New Roman" w:cs="Times New Roman"/>
          <w:b/>
          <w:sz w:val="16"/>
          <w:szCs w:val="16"/>
        </w:rPr>
        <w:t xml:space="preserve">СОВРЕМЕННЫЕ ПРЕДСТАВЛЕНИЯ О РЕГЕНЕРАТОРНЫХ ПРОЦЕССАХ ПЕЧЕНИ </w:t>
      </w:r>
    </w:p>
    <w:p w:rsidR="00EE6FDE" w:rsidRPr="00813BCA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813BCA">
        <w:rPr>
          <w:rFonts w:ascii="Times New Roman" w:hAnsi="Times New Roman" w:cs="Times New Roman"/>
          <w:b/>
          <w:sz w:val="16"/>
          <w:szCs w:val="16"/>
        </w:rPr>
        <w:t>Корельская</w:t>
      </w:r>
      <w:proofErr w:type="spellEnd"/>
      <w:r w:rsidRPr="00813BCA">
        <w:rPr>
          <w:rFonts w:ascii="Times New Roman" w:hAnsi="Times New Roman" w:cs="Times New Roman"/>
          <w:b/>
          <w:sz w:val="16"/>
          <w:szCs w:val="16"/>
        </w:rPr>
        <w:t xml:space="preserve"> И.Е </w:t>
      </w:r>
    </w:p>
    <w:p w:rsidR="00EE6FDE" w:rsidRPr="006138E6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138E6">
        <w:rPr>
          <w:rFonts w:ascii="Times New Roman" w:hAnsi="Times New Roman" w:cs="Times New Roman"/>
          <w:b/>
          <w:sz w:val="16"/>
          <w:szCs w:val="16"/>
        </w:rPr>
        <w:t>РОЛЬ МАТЕРИНСКИХ ТРОМБОЦИТОВ В ПРОЦЕССЕ ПЛАЦЕНТАЦИИ</w:t>
      </w:r>
    </w:p>
    <w:p w:rsidR="00EE6FDE" w:rsidRPr="006138E6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138E6">
        <w:rPr>
          <w:rFonts w:ascii="Times New Roman" w:hAnsi="Times New Roman" w:cs="Times New Roman"/>
          <w:b/>
          <w:bCs/>
          <w:sz w:val="16"/>
          <w:szCs w:val="16"/>
        </w:rPr>
        <w:t xml:space="preserve">Пацевич А. Ю. </w:t>
      </w:r>
    </w:p>
    <w:p w:rsidR="00EE6FDE" w:rsidRPr="00EA22AD" w:rsidRDefault="00EE6FDE" w:rsidP="00EE6FDE">
      <w:pPr>
        <w:tabs>
          <w:tab w:val="left" w:pos="567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A22AD">
        <w:rPr>
          <w:rFonts w:ascii="Times New Roman" w:hAnsi="Times New Roman" w:cs="Times New Roman"/>
          <w:b/>
          <w:bCs/>
          <w:sz w:val="16"/>
          <w:szCs w:val="16"/>
        </w:rPr>
        <w:t>К ВОПРОСУ О ФОРМИРОВАНИИ КОНУСА РОСТА АКСОНА</w:t>
      </w:r>
    </w:p>
    <w:p w:rsidR="00EE6FDE" w:rsidRPr="00EA22AD" w:rsidRDefault="00EE6FDE" w:rsidP="00EE6FDE">
      <w:pPr>
        <w:tabs>
          <w:tab w:val="left" w:pos="567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A22A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Попова И. А.</w:t>
      </w:r>
      <w:r w:rsidRPr="00EA22AD">
        <w:rPr>
          <w:rFonts w:ascii="Times New Roman" w:hAnsi="Times New Roman" w:cs="Times New Roman"/>
          <w:b/>
          <w:color w:val="000000" w:themeColor="text1"/>
          <w:sz w:val="16"/>
          <w:szCs w:val="16"/>
          <w:vertAlign w:val="superscript"/>
        </w:rPr>
        <w:t>1</w:t>
      </w:r>
      <w:r w:rsidRPr="00EA22A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Елисеев М. Д.</w:t>
      </w:r>
      <w:r w:rsidRPr="00EA22AD">
        <w:rPr>
          <w:rFonts w:ascii="Times New Roman" w:hAnsi="Times New Roman" w:cs="Times New Roman"/>
          <w:b/>
          <w:color w:val="000000" w:themeColor="text1"/>
          <w:sz w:val="16"/>
          <w:szCs w:val="16"/>
          <w:vertAlign w:val="superscript"/>
        </w:rPr>
        <w:t>2</w:t>
      </w:r>
    </w:p>
    <w:p w:rsidR="00EE6FDE" w:rsidRPr="0060288D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0288D">
        <w:rPr>
          <w:rFonts w:ascii="Times New Roman" w:hAnsi="Times New Roman" w:cs="Times New Roman"/>
          <w:b/>
          <w:sz w:val="16"/>
          <w:szCs w:val="16"/>
        </w:rPr>
        <w:t>ИЗУЧЕНИЕ КОЛИЧЕСТВЕННОГО СОДЕРЖАНИЯ КОЛЛАГЕНА ДЕРМЫ У КРЫС НА ФОНЕ МЕТАБОЛИЧЕСКОГО СИНДРОМА ПОСЛЕ ЛОКАЛЬНОГО ХОЛОДОВОГО ВОЗДЕЙСТВИЯ</w:t>
      </w:r>
    </w:p>
    <w:p w:rsidR="00EE6FDE" w:rsidRPr="0060288D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0288D">
        <w:rPr>
          <w:rFonts w:ascii="Times New Roman" w:hAnsi="Times New Roman" w:cs="Times New Roman"/>
          <w:b/>
          <w:sz w:val="16"/>
          <w:szCs w:val="16"/>
        </w:rPr>
        <w:t>Пруссак В.С.</w:t>
      </w:r>
    </w:p>
    <w:p w:rsidR="00EE6FDE" w:rsidRPr="00043874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3874">
        <w:rPr>
          <w:rFonts w:ascii="Times New Roman" w:hAnsi="Times New Roman" w:cs="Times New Roman"/>
          <w:b/>
          <w:bCs/>
          <w:sz w:val="16"/>
          <w:szCs w:val="16"/>
        </w:rPr>
        <w:t>ИСТОЧНИКИ СТВОЛОВЫХ КЛЕТОК ДЛЯ ИНЖЕНЕРИИ СКЕЛЕТНЫХ И ГЛАДКОМЫШЕЧНЫХ ТКАНЕЙ</w:t>
      </w:r>
    </w:p>
    <w:p w:rsidR="00EE6FDE" w:rsidRPr="00043874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3874">
        <w:rPr>
          <w:rFonts w:ascii="Times New Roman" w:hAnsi="Times New Roman" w:cs="Times New Roman"/>
          <w:b/>
          <w:sz w:val="16"/>
          <w:szCs w:val="16"/>
        </w:rPr>
        <w:t>Светлова К. М.</w:t>
      </w:r>
    </w:p>
    <w:p w:rsidR="00EE6FDE" w:rsidRPr="00FF3D4D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FF3D4D">
        <w:rPr>
          <w:rFonts w:ascii="Times New Roman" w:hAnsi="Times New Roman" w:cs="Times New Roman"/>
          <w:b/>
          <w:bCs/>
          <w:sz w:val="16"/>
          <w:szCs w:val="16"/>
        </w:rPr>
        <w:t>ОРГАНИЗАЦИЯ ИНТЕРСТИЦИАЛЬНОГО КОМПОНЕНТА ГЛАДКОЙ МЫШЕЧНОЙ ТКАНИ ЖЕЛЧНОГО ПУЗЫРЯ</w:t>
      </w:r>
    </w:p>
    <w:p w:rsidR="00EE6FDE" w:rsidRPr="00FF3D4D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F3D4D">
        <w:rPr>
          <w:rFonts w:ascii="Times New Roman" w:hAnsi="Times New Roman" w:cs="Times New Roman"/>
          <w:b/>
          <w:sz w:val="16"/>
          <w:szCs w:val="16"/>
        </w:rPr>
        <w:t>Сухарева С.А.</w:t>
      </w:r>
    </w:p>
    <w:p w:rsidR="00EE6FDE" w:rsidRPr="00336350" w:rsidRDefault="00EE6FDE" w:rsidP="00EE6FD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635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lastRenderedPageBreak/>
        <w:t>СОПОСТАВЛЕНИЕ РЕЗУЛЬТАТОВ ТРАДИЦИОННОГО И ЖИДКОСТНОГО МЕТОДОВ ЦИТОЛОГИЧЕСКОГО ИССЛЕДОВАНИЯ С ГИСТОЛОГИЧЕСКИМ ЗАКЛЮЧЕНИЕМ ПРИ ИНТРАЭПИТЕЛЬНОЙ НЕОПЛАЗИИ ШЕЙКИ МАТКИ</w:t>
      </w:r>
    </w:p>
    <w:p w:rsidR="00EE6FDE" w:rsidRPr="00336350" w:rsidRDefault="00EE6FDE" w:rsidP="00EE6FDE">
      <w:pPr>
        <w:suppressAutoHyphens/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336350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Юрьева Т.В.</w:t>
      </w:r>
    </w:p>
    <w:p w:rsidR="00EE6FDE" w:rsidRPr="00EE783D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83D">
        <w:rPr>
          <w:rFonts w:ascii="Times New Roman" w:hAnsi="Times New Roman" w:cs="Times New Roman"/>
          <w:b/>
          <w:sz w:val="24"/>
          <w:szCs w:val="24"/>
        </w:rPr>
        <w:t>ПРОБЛЕМЫ КЛИНИЧЕСКОЙ И ЛАБОРАТОРНОЙ ГЕМОСТАЗИОЛОГИИ</w:t>
      </w:r>
    </w:p>
    <w:p w:rsidR="00EE6FDE" w:rsidRPr="0027374B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7374B">
        <w:rPr>
          <w:rFonts w:ascii="Times New Roman" w:hAnsi="Times New Roman" w:cs="Times New Roman"/>
          <w:b/>
          <w:bCs/>
          <w:sz w:val="16"/>
          <w:szCs w:val="16"/>
        </w:rPr>
        <w:t>ТЕСТ ГЕНЕРАЦИИ ТРОМБИНА В ИНТЕНСИВНОЙ ТЕРАПИИ</w:t>
      </w:r>
    </w:p>
    <w:p w:rsidR="00EE6FDE" w:rsidRPr="0027374B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7374B">
        <w:rPr>
          <w:rFonts w:ascii="Times New Roman" w:hAnsi="Times New Roman" w:cs="Times New Roman"/>
          <w:b/>
          <w:bCs/>
          <w:sz w:val="16"/>
          <w:szCs w:val="16"/>
        </w:rPr>
        <w:t>Беляева Я.В.</w:t>
      </w:r>
    </w:p>
    <w:p w:rsidR="00EE6FDE" w:rsidRPr="00377E59" w:rsidRDefault="00EE6FDE" w:rsidP="00EE6FDE">
      <w:pPr>
        <w:widowControl w:val="0"/>
        <w:spacing w:after="0" w:line="360" w:lineRule="auto"/>
        <w:rPr>
          <w:rFonts w:ascii="Times New Roman" w:hAnsi="Times New Roman" w:cs="Times New Roman"/>
          <w:b/>
          <w:caps/>
          <w:sz w:val="16"/>
          <w:szCs w:val="16"/>
        </w:rPr>
      </w:pPr>
      <w:r w:rsidRPr="00377E59">
        <w:rPr>
          <w:rFonts w:ascii="Times New Roman" w:hAnsi="Times New Roman" w:cs="Times New Roman"/>
          <w:b/>
          <w:caps/>
          <w:sz w:val="16"/>
          <w:szCs w:val="16"/>
        </w:rPr>
        <w:t xml:space="preserve">ИЗМЕНЕНИЯ СИСТЕМЫ ГЕМОСТАЗА ПАЦИЕНТОВ С </w:t>
      </w:r>
      <w:r w:rsidRPr="00377E59">
        <w:rPr>
          <w:rFonts w:ascii="Times New Roman" w:hAnsi="Times New Roman" w:cs="Times New Roman"/>
          <w:b/>
          <w:caps/>
          <w:sz w:val="16"/>
          <w:szCs w:val="16"/>
          <w:lang w:val="en-US"/>
        </w:rPr>
        <w:t>COVID</w:t>
      </w:r>
      <w:r w:rsidRPr="00377E59">
        <w:rPr>
          <w:rFonts w:ascii="Times New Roman" w:hAnsi="Times New Roman" w:cs="Times New Roman"/>
          <w:b/>
          <w:caps/>
          <w:sz w:val="16"/>
          <w:szCs w:val="16"/>
        </w:rPr>
        <w:t>-19</w:t>
      </w:r>
    </w:p>
    <w:p w:rsidR="00EE6FDE" w:rsidRPr="00377E59" w:rsidRDefault="00EE6FDE" w:rsidP="00EE6FDE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proofErr w:type="spellStart"/>
      <w:r w:rsidRPr="00377E59">
        <w:rPr>
          <w:rFonts w:ascii="Times New Roman" w:hAnsi="Times New Roman" w:cs="Times New Roman"/>
          <w:b/>
          <w:sz w:val="16"/>
          <w:szCs w:val="16"/>
        </w:rPr>
        <w:t>Ветошкина</w:t>
      </w:r>
      <w:proofErr w:type="spellEnd"/>
      <w:r w:rsidRPr="00377E59">
        <w:rPr>
          <w:rFonts w:ascii="Times New Roman" w:hAnsi="Times New Roman" w:cs="Times New Roman"/>
          <w:b/>
          <w:sz w:val="16"/>
          <w:szCs w:val="16"/>
        </w:rPr>
        <w:t xml:space="preserve"> П.А.</w:t>
      </w:r>
    </w:p>
    <w:p w:rsidR="00EE6FDE" w:rsidRPr="009C1664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9C1664">
        <w:rPr>
          <w:rFonts w:ascii="Times New Roman" w:hAnsi="Times New Roman" w:cs="Times New Roman"/>
          <w:b/>
          <w:bCs/>
          <w:sz w:val="16"/>
          <w:szCs w:val="16"/>
        </w:rPr>
        <w:t>РИСК ЭНДОТЕЛИАЛЬНОЙ ДИСФУНКЦИИ У ЧЛЕНОВ ЭКСПЕДИЦИИ В УСЛОВИЯХ ТРАНСШИРОТНОГО РЕЙСА В АРКТИКЕ</w:t>
      </w:r>
    </w:p>
    <w:p w:rsidR="00EE6FDE" w:rsidRPr="009C1664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9C1664">
        <w:rPr>
          <w:rFonts w:ascii="Times New Roman" w:hAnsi="Times New Roman" w:cs="Times New Roman"/>
          <w:b/>
          <w:bCs/>
          <w:sz w:val="16"/>
          <w:szCs w:val="16"/>
        </w:rPr>
        <w:t>Дегнера</w:t>
      </w:r>
      <w:proofErr w:type="spellEnd"/>
      <w:r w:rsidRPr="009C1664">
        <w:rPr>
          <w:rFonts w:ascii="Times New Roman" w:hAnsi="Times New Roman" w:cs="Times New Roman"/>
          <w:b/>
          <w:bCs/>
          <w:sz w:val="16"/>
          <w:szCs w:val="16"/>
        </w:rPr>
        <w:t xml:space="preserve"> Е. А.</w:t>
      </w:r>
    </w:p>
    <w:p w:rsidR="00EE6FDE" w:rsidRPr="00271E79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522"/>
          <w:sz w:val="16"/>
          <w:szCs w:val="16"/>
          <w:lang w:eastAsia="ru-RU"/>
        </w:rPr>
      </w:pPr>
      <w:r w:rsidRPr="00271E79">
        <w:rPr>
          <w:rFonts w:ascii="Times New Roman" w:eastAsia="Times New Roman" w:hAnsi="Times New Roman" w:cs="Times New Roman"/>
          <w:b/>
          <w:color w:val="262522"/>
          <w:sz w:val="16"/>
          <w:szCs w:val="16"/>
          <w:lang w:eastAsia="ru-RU"/>
        </w:rPr>
        <w:t>К ВОПРОСУ ОЦЕНКИ ДИСФУНКЦИИ ЭНДОТЕЛИЯ У МОРЯКОВ В УСЛОВИЯХ ТРАНСШИРОТНОГО РЕЙСА</w:t>
      </w:r>
    </w:p>
    <w:p w:rsidR="00EE6FDE" w:rsidRPr="00271E79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62522"/>
          <w:sz w:val="16"/>
          <w:szCs w:val="16"/>
          <w:vertAlign w:val="superscript"/>
          <w:lang w:eastAsia="ru-RU"/>
        </w:rPr>
      </w:pPr>
      <w:proofErr w:type="spellStart"/>
      <w:r w:rsidRPr="00271E79">
        <w:rPr>
          <w:rFonts w:ascii="Times New Roman" w:eastAsia="Times New Roman" w:hAnsi="Times New Roman" w:cs="Times New Roman"/>
          <w:b/>
          <w:color w:val="262522"/>
          <w:sz w:val="16"/>
          <w:szCs w:val="16"/>
          <w:lang w:eastAsia="ru-RU"/>
        </w:rPr>
        <w:t>Кашеварова</w:t>
      </w:r>
      <w:proofErr w:type="spellEnd"/>
      <w:r w:rsidRPr="00271E79">
        <w:rPr>
          <w:rFonts w:ascii="Times New Roman" w:eastAsia="Times New Roman" w:hAnsi="Times New Roman" w:cs="Times New Roman"/>
          <w:b/>
          <w:color w:val="262522"/>
          <w:sz w:val="16"/>
          <w:szCs w:val="16"/>
          <w:lang w:eastAsia="ru-RU"/>
        </w:rPr>
        <w:t xml:space="preserve"> М.И.</w:t>
      </w:r>
    </w:p>
    <w:p w:rsidR="00EE6FDE" w:rsidRPr="00EA7C1A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7C1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НАСЛЕДСТВЕННЫЕ ТРОМБОФИЛИИ ВЫСОКОГО РИСКА</w:t>
      </w:r>
    </w:p>
    <w:p w:rsidR="00EE6FDE" w:rsidRPr="00EA7C1A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7C1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Македонская А.Н.</w:t>
      </w:r>
    </w:p>
    <w:p w:rsidR="00EE6FDE" w:rsidRPr="002B4864" w:rsidRDefault="00EE6FDE" w:rsidP="00EE6FDE">
      <w:pPr>
        <w:widowControl w:val="0"/>
        <w:spacing w:after="0" w:line="360" w:lineRule="auto"/>
        <w:rPr>
          <w:rFonts w:ascii="Times New Roman" w:hAnsi="Times New Roman" w:cs="Times New Roman"/>
          <w:b/>
          <w:caps/>
          <w:sz w:val="16"/>
          <w:szCs w:val="16"/>
        </w:rPr>
      </w:pPr>
      <w:r w:rsidRPr="002B4864">
        <w:rPr>
          <w:rFonts w:ascii="Times New Roman" w:hAnsi="Times New Roman" w:cs="Times New Roman"/>
          <w:b/>
          <w:caps/>
          <w:sz w:val="16"/>
          <w:szCs w:val="16"/>
        </w:rPr>
        <w:t>АССОЦИАЦИЯ ПОЛИМОРФНЫХ ВАРИАНТОВ ГЕНОВ фолатного цикла С РИСКОМ РАЗВИТИЯ РАКА</w:t>
      </w:r>
    </w:p>
    <w:p w:rsidR="00EE6FDE" w:rsidRPr="00DB2ED5" w:rsidRDefault="00EE6FDE" w:rsidP="00EE6FDE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proofErr w:type="spellStart"/>
      <w:r w:rsidRPr="00DB2ED5">
        <w:rPr>
          <w:rFonts w:ascii="Times New Roman" w:hAnsi="Times New Roman" w:cs="Times New Roman"/>
          <w:b/>
          <w:sz w:val="16"/>
          <w:szCs w:val="16"/>
        </w:rPr>
        <w:t>Пономарёва</w:t>
      </w:r>
      <w:proofErr w:type="spellEnd"/>
      <w:r w:rsidRPr="00DB2ED5">
        <w:rPr>
          <w:rFonts w:ascii="Times New Roman" w:hAnsi="Times New Roman" w:cs="Times New Roman"/>
          <w:b/>
          <w:sz w:val="16"/>
          <w:szCs w:val="16"/>
        </w:rPr>
        <w:t xml:space="preserve"> Т.В.</w:t>
      </w:r>
    </w:p>
    <w:p w:rsidR="00EE6FDE" w:rsidRPr="00E4496B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4496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en-US" w:eastAsia="ru-RU"/>
        </w:rPr>
        <w:t>COVID</w:t>
      </w:r>
      <w:r w:rsidRPr="00E4496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-19 И ФАРМАКОГЕНЕТИКА</w:t>
      </w:r>
    </w:p>
    <w:p w:rsidR="00EE6FDE" w:rsidRPr="00E4496B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E4496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Рашева</w:t>
      </w:r>
      <w:proofErr w:type="spellEnd"/>
      <w:r w:rsidRPr="00E4496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 xml:space="preserve"> С.Л.</w:t>
      </w:r>
    </w:p>
    <w:p w:rsidR="00EE6FDE" w:rsidRPr="00DE7D09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7D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ПРИЧИНЫ РАЗВИТИЯ СОСТОЯНИЯ ГИПЕРГОМОЦИСТЕИНЕМИИ И ЕЁ ПАТОФИЗИОЛОГИЧЕСКОЕ ЗНАЧЕНИЕ</w:t>
      </w:r>
    </w:p>
    <w:p w:rsidR="00EE6FDE" w:rsidRPr="00DE7D09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E7D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Цымлякова</w:t>
      </w:r>
      <w:proofErr w:type="spellEnd"/>
      <w:r w:rsidRPr="00DE7D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К.А.</w:t>
      </w:r>
    </w:p>
    <w:p w:rsidR="00EE6FDE" w:rsidRPr="00EE6FDE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28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EE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628">
        <w:rPr>
          <w:rFonts w:ascii="Times New Roman" w:hAnsi="Times New Roman" w:cs="Times New Roman"/>
          <w:b/>
          <w:sz w:val="24"/>
          <w:szCs w:val="24"/>
        </w:rPr>
        <w:t>МОРСКОЙ</w:t>
      </w:r>
      <w:r w:rsidRPr="00EE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628">
        <w:rPr>
          <w:rFonts w:ascii="Times New Roman" w:hAnsi="Times New Roman" w:cs="Times New Roman"/>
          <w:b/>
          <w:sz w:val="24"/>
          <w:szCs w:val="24"/>
        </w:rPr>
        <w:t>И</w:t>
      </w:r>
      <w:r w:rsidRPr="00EE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628">
        <w:rPr>
          <w:rFonts w:ascii="Times New Roman" w:hAnsi="Times New Roman" w:cs="Times New Roman"/>
          <w:b/>
          <w:sz w:val="24"/>
          <w:szCs w:val="24"/>
        </w:rPr>
        <w:t>ВОЕННОЙ</w:t>
      </w:r>
      <w:r w:rsidRPr="00EE6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628">
        <w:rPr>
          <w:rFonts w:ascii="Times New Roman" w:hAnsi="Times New Roman" w:cs="Times New Roman"/>
          <w:b/>
          <w:sz w:val="24"/>
          <w:szCs w:val="24"/>
        </w:rPr>
        <w:t>МЕДИЦИНЫ</w:t>
      </w:r>
    </w:p>
    <w:p w:rsidR="00EE6FDE" w:rsidRPr="001647EC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647EC">
        <w:rPr>
          <w:rFonts w:ascii="Times New Roman" w:hAnsi="Times New Roman" w:cs="Times New Roman"/>
          <w:b/>
          <w:sz w:val="16"/>
          <w:szCs w:val="16"/>
        </w:rPr>
        <w:t>СЛУЖБА КРОВИ: ОТ ВЕЛИКОЙ ОТЕЧЕСТВЕННОЙ ВОЙНЫ 1941-1945ГГ. ДО НАШЕГО ВРЕМЕНИ</w:t>
      </w:r>
    </w:p>
    <w:p w:rsidR="00EE6FDE" w:rsidRPr="001647EC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1647E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647EC">
        <w:rPr>
          <w:rFonts w:ascii="Times New Roman" w:hAnsi="Times New Roman" w:cs="Times New Roman"/>
          <w:b/>
          <w:sz w:val="16"/>
          <w:szCs w:val="16"/>
        </w:rPr>
        <w:t>Шкирко</w:t>
      </w:r>
      <w:proofErr w:type="spellEnd"/>
      <w:r w:rsidRPr="001647EC">
        <w:rPr>
          <w:rFonts w:ascii="Times New Roman" w:hAnsi="Times New Roman" w:cs="Times New Roman"/>
          <w:b/>
          <w:sz w:val="16"/>
          <w:szCs w:val="16"/>
        </w:rPr>
        <w:t xml:space="preserve"> А.А</w:t>
      </w:r>
      <w:proofErr w:type="gramStart"/>
      <w:r w:rsidRPr="001647EC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1647EC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1647E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647EC">
        <w:rPr>
          <w:rFonts w:ascii="Times New Roman" w:hAnsi="Times New Roman" w:cs="Times New Roman"/>
          <w:b/>
          <w:sz w:val="16"/>
          <w:szCs w:val="16"/>
        </w:rPr>
        <w:t>Быстрякова</w:t>
      </w:r>
      <w:proofErr w:type="spellEnd"/>
      <w:r w:rsidRPr="001647EC">
        <w:rPr>
          <w:rFonts w:ascii="Times New Roman" w:hAnsi="Times New Roman" w:cs="Times New Roman"/>
          <w:b/>
          <w:sz w:val="16"/>
          <w:szCs w:val="16"/>
        </w:rPr>
        <w:t xml:space="preserve"> И. М</w:t>
      </w:r>
      <w:r w:rsidRPr="001647EC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EE6FDE" w:rsidRPr="0096103F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3F">
        <w:rPr>
          <w:rFonts w:ascii="Times New Roman" w:hAnsi="Times New Roman" w:cs="Times New Roman"/>
          <w:b/>
          <w:sz w:val="24"/>
          <w:szCs w:val="24"/>
        </w:rPr>
        <w:t>ПРОБЛЕМЫ ОНКОЛОГИИ, ЛУЧЕВОЙ ДИАГНОСТИКИ И ЛУЧЕВОЙ ТЕРАПИИ</w:t>
      </w:r>
    </w:p>
    <w:p w:rsidR="00EE6FDE" w:rsidRPr="00D0132A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0132A">
        <w:rPr>
          <w:rFonts w:ascii="Times New Roman" w:eastAsia="Times New Roman" w:hAnsi="Times New Roman" w:cs="Times New Roman"/>
          <w:b/>
          <w:sz w:val="16"/>
          <w:szCs w:val="16"/>
        </w:rPr>
        <w:t>РЕАКТИВНЫЕ АСТРОЦИТЫ И ГЛИОБЛАСТОМЫ: А ЧТО МЫ О НИХ ЗНАЕМ?</w:t>
      </w:r>
    </w:p>
    <w:p w:rsidR="00EE6FDE" w:rsidRPr="00D0132A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0132A">
        <w:rPr>
          <w:rFonts w:ascii="Times New Roman" w:eastAsia="Times New Roman" w:hAnsi="Times New Roman" w:cs="Times New Roman"/>
          <w:b/>
          <w:sz w:val="16"/>
          <w:szCs w:val="16"/>
        </w:rPr>
        <w:t>Тягунова Е.Е.</w:t>
      </w:r>
    </w:p>
    <w:p w:rsidR="00EE6FDE" w:rsidRPr="00423A20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A20">
        <w:rPr>
          <w:rFonts w:ascii="Times New Roman" w:hAnsi="Times New Roman" w:cs="Times New Roman"/>
          <w:b/>
          <w:sz w:val="24"/>
          <w:szCs w:val="24"/>
        </w:rPr>
        <w:t>ПРОБЛЕМЫ ОФТАЛЬМОЛОГИИ</w:t>
      </w:r>
    </w:p>
    <w:p w:rsidR="00EE6FDE" w:rsidRPr="00C91A35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91A35">
        <w:rPr>
          <w:rFonts w:ascii="Times New Roman" w:hAnsi="Times New Roman" w:cs="Times New Roman"/>
          <w:b/>
          <w:sz w:val="16"/>
          <w:szCs w:val="16"/>
        </w:rPr>
        <w:t xml:space="preserve">ДИНАМИКА ПЕРВИЧНОЙ ИНВАЛИДНОСТИ ВСЛЕДСТВИЕ ЗАБОЛЕВАНИЙ ОРГАНА ЗРЕНИЯ В РОССИЙСКОЙ ФЕДЕРАЦИИ </w:t>
      </w:r>
    </w:p>
    <w:p w:rsidR="00EE6FDE" w:rsidRPr="00C91A35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91A35">
        <w:rPr>
          <w:rFonts w:ascii="Times New Roman" w:hAnsi="Times New Roman" w:cs="Times New Roman"/>
          <w:b/>
          <w:sz w:val="16"/>
          <w:szCs w:val="16"/>
        </w:rPr>
        <w:t xml:space="preserve">Власова С.С., Трофимова А.А., Коптяева Е.А., </w:t>
      </w:r>
      <w:proofErr w:type="spellStart"/>
      <w:r w:rsidRPr="00C91A35">
        <w:rPr>
          <w:rFonts w:ascii="Times New Roman" w:hAnsi="Times New Roman" w:cs="Times New Roman"/>
          <w:b/>
          <w:sz w:val="16"/>
          <w:szCs w:val="16"/>
        </w:rPr>
        <w:t>Шкирко</w:t>
      </w:r>
      <w:proofErr w:type="spellEnd"/>
      <w:r w:rsidRPr="00C91A35">
        <w:rPr>
          <w:rFonts w:ascii="Times New Roman" w:hAnsi="Times New Roman" w:cs="Times New Roman"/>
          <w:b/>
          <w:sz w:val="16"/>
          <w:szCs w:val="16"/>
        </w:rPr>
        <w:t xml:space="preserve"> А.А., </w:t>
      </w:r>
      <w:proofErr w:type="spellStart"/>
      <w:r w:rsidRPr="00C91A35">
        <w:rPr>
          <w:rFonts w:ascii="Times New Roman" w:hAnsi="Times New Roman" w:cs="Times New Roman"/>
          <w:b/>
          <w:sz w:val="16"/>
          <w:szCs w:val="16"/>
        </w:rPr>
        <w:t>Быстрякова</w:t>
      </w:r>
      <w:proofErr w:type="spellEnd"/>
      <w:r w:rsidRPr="00C91A35">
        <w:rPr>
          <w:rFonts w:ascii="Times New Roman" w:hAnsi="Times New Roman" w:cs="Times New Roman"/>
          <w:b/>
          <w:sz w:val="16"/>
          <w:szCs w:val="16"/>
        </w:rPr>
        <w:t xml:space="preserve"> И.М.</w:t>
      </w:r>
    </w:p>
    <w:p w:rsidR="00EE6FDE" w:rsidRPr="00CC796F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6F">
        <w:rPr>
          <w:rFonts w:ascii="Times New Roman" w:hAnsi="Times New Roman" w:cs="Times New Roman"/>
          <w:b/>
          <w:sz w:val="24"/>
          <w:szCs w:val="24"/>
        </w:rPr>
        <w:t>ПРОБЛЕМЫ ПЕДАГОГИКИ И ПСИХОЛОГИИ ВЫСШЕЙ ШКОЛЫ</w:t>
      </w:r>
    </w:p>
    <w:p w:rsidR="00EE6FDE" w:rsidRPr="007E78C8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7E78C8">
        <w:rPr>
          <w:rFonts w:ascii="Times New Roman" w:hAnsi="Times New Roman" w:cs="Times New Roman"/>
          <w:b/>
          <w:sz w:val="16"/>
          <w:szCs w:val="16"/>
        </w:rPr>
        <w:t>ОСОБЕННОСТИ САМОПРЕЗЕНТАЦИИ В СОЦИАЛЬНОЙ СЕТИ В ЗАВИСИМОСТИ ОТ САМООЦЕНКИ ЛИЧНОСТИ</w:t>
      </w:r>
    </w:p>
    <w:p w:rsidR="00EE6FDE" w:rsidRPr="007E78C8" w:rsidRDefault="00EE6FDE" w:rsidP="00EE6FDE">
      <w:pPr>
        <w:pStyle w:val="a3"/>
        <w:spacing w:before="0" w:beforeAutospacing="0" w:after="0" w:afterAutospacing="0" w:line="360" w:lineRule="auto"/>
        <w:rPr>
          <w:b/>
          <w:sz w:val="16"/>
          <w:szCs w:val="16"/>
        </w:rPr>
      </w:pPr>
      <w:r w:rsidRPr="007E78C8">
        <w:rPr>
          <w:b/>
          <w:sz w:val="16"/>
          <w:szCs w:val="16"/>
        </w:rPr>
        <w:t>Афанасьев И.А.</w:t>
      </w:r>
    </w:p>
    <w:p w:rsidR="00EE6FDE" w:rsidRPr="00C73371" w:rsidRDefault="00EE6FDE" w:rsidP="00EE6FD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733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ОСОБЕННОСТИ </w:t>
      </w:r>
      <w:bookmarkStart w:id="1" w:name="_Hlk129534241"/>
      <w:r w:rsidRPr="00C73371">
        <w:rPr>
          <w:rFonts w:ascii="Times New Roman" w:eastAsia="Times New Roman" w:hAnsi="Times New Roman" w:cs="Times New Roman"/>
          <w:b/>
          <w:bCs/>
          <w:sz w:val="16"/>
          <w:szCs w:val="16"/>
        </w:rPr>
        <w:t>ВНИМАНИЯ У СТУДЕНТОВ-ПСИХОЛОГОВ И СТУДЕНТОВ-ЛЕЧЕБНИКОВ</w:t>
      </w:r>
      <w:bookmarkEnd w:id="1"/>
      <w:r w:rsidRPr="00C733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EE6FDE" w:rsidRPr="00C73371" w:rsidRDefault="00EE6FDE" w:rsidP="00EE6FD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3371">
        <w:rPr>
          <w:rFonts w:ascii="Times New Roman" w:eastAsia="Times New Roman" w:hAnsi="Times New Roman" w:cs="Times New Roman"/>
          <w:b/>
          <w:bCs/>
          <w:sz w:val="16"/>
          <w:szCs w:val="16"/>
        </w:rPr>
        <w:t>Горбачева Е.И.</w:t>
      </w:r>
    </w:p>
    <w:p w:rsidR="00EE6FDE" w:rsidRPr="008318D0" w:rsidRDefault="00EE6FDE" w:rsidP="00EE6F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8D0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shd w:val="clear" w:color="auto" w:fill="FFFFFF"/>
          <w:lang w:eastAsia="ru-RU"/>
        </w:rPr>
        <w:t>ОСОБЕННОСТИ МОТИВАЦИОННОЙ СФЕРЫ СОТРУДНИКОВ ПРИ РАЗЛИЧНЫХ СТИЛЯХ РУКОВОДСТВА</w:t>
      </w:r>
    </w:p>
    <w:p w:rsidR="00EE6FDE" w:rsidRPr="008318D0" w:rsidRDefault="00EE6FDE" w:rsidP="00EE6F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18D0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shd w:val="clear" w:color="auto" w:fill="FFFFFF"/>
          <w:lang w:eastAsia="ru-RU"/>
        </w:rPr>
        <w:t>Дроздова Т.И.</w:t>
      </w:r>
    </w:p>
    <w:p w:rsidR="00EE6FDE" w:rsidRPr="008C1952" w:rsidRDefault="00EE6FDE" w:rsidP="00EE6FDE">
      <w:pPr>
        <w:spacing w:after="0" w:line="360" w:lineRule="auto"/>
        <w:rPr>
          <w:sz w:val="16"/>
          <w:szCs w:val="16"/>
        </w:rPr>
      </w:pPr>
      <w:r w:rsidRPr="008C1952">
        <w:rPr>
          <w:rFonts w:ascii="Times New Roman" w:eastAsia="Times New Roman" w:hAnsi="Times New Roman"/>
          <w:b/>
          <w:bCs/>
          <w:sz w:val="16"/>
          <w:szCs w:val="16"/>
        </w:rPr>
        <w:t>ФОРМИРОВАНИЕ ПОЗНАВАТЕЛЬНОГО ИНТЕРЕСА К УЧЕБНОЙ ДИСЦИПЛИНЕ КАК СРЕДСТВА ИНТЕЛЛЕКТУАЛЬНОГО РАЗВИТИЯ СТУДЕНТОВ</w:t>
      </w:r>
    </w:p>
    <w:p w:rsidR="00EE6FDE" w:rsidRPr="008C1952" w:rsidRDefault="00EE6FDE" w:rsidP="00EE6FDE">
      <w:pPr>
        <w:spacing w:after="0" w:line="360" w:lineRule="auto"/>
        <w:rPr>
          <w:rFonts w:ascii="Times New Roman" w:eastAsia="Times New Roman" w:hAnsi="Times New Roman"/>
          <w:b/>
          <w:bCs/>
          <w:sz w:val="16"/>
          <w:szCs w:val="16"/>
        </w:rPr>
      </w:pPr>
      <w:r w:rsidRPr="008C1952">
        <w:rPr>
          <w:rFonts w:ascii="Times New Roman" w:eastAsia="Times New Roman" w:hAnsi="Times New Roman"/>
          <w:b/>
          <w:bCs/>
          <w:sz w:val="16"/>
          <w:szCs w:val="16"/>
        </w:rPr>
        <w:t>Осипова П.Д.</w:t>
      </w:r>
    </w:p>
    <w:p w:rsidR="00EE6FDE" w:rsidRPr="002A6F23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23">
        <w:rPr>
          <w:rFonts w:ascii="Times New Roman" w:hAnsi="Times New Roman" w:cs="Times New Roman"/>
          <w:b/>
          <w:sz w:val="24"/>
          <w:szCs w:val="24"/>
        </w:rPr>
        <w:t>ПРОБЛЕМЫ ПЕДИАТРИИ</w:t>
      </w:r>
    </w:p>
    <w:p w:rsidR="00EE6FDE" w:rsidRPr="00DF06B3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DF06B3">
        <w:rPr>
          <w:rFonts w:ascii="Times New Roman" w:hAnsi="Times New Roman" w:cs="Times New Roman"/>
          <w:b/>
          <w:sz w:val="16"/>
          <w:szCs w:val="16"/>
        </w:rPr>
        <w:t>ПРОБЛЕМЫ РЕЧЕВОГО РАЗВИТИЯ У ДЕТЕЙ РАННЕГО ВОЗРАСТА</w:t>
      </w:r>
    </w:p>
    <w:p w:rsidR="00EE6FDE" w:rsidRPr="00DF06B3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DF06B3">
        <w:rPr>
          <w:rFonts w:ascii="Times New Roman" w:hAnsi="Times New Roman" w:cs="Times New Roman"/>
          <w:b/>
          <w:bCs/>
          <w:sz w:val="16"/>
          <w:szCs w:val="16"/>
        </w:rPr>
        <w:t>Трубецкая Т.Н.</w:t>
      </w:r>
      <w:r w:rsidRPr="00DF06B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DF06B3">
        <w:rPr>
          <w:rFonts w:ascii="Times New Roman" w:hAnsi="Times New Roman" w:cs="Times New Roman"/>
          <w:b/>
          <w:bCs/>
          <w:sz w:val="16"/>
          <w:szCs w:val="16"/>
        </w:rPr>
        <w:t>, Миронов Д.С.</w:t>
      </w:r>
      <w:r w:rsidRPr="00DF06B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DF06B3">
        <w:rPr>
          <w:rFonts w:ascii="Times New Roman" w:hAnsi="Times New Roman" w:cs="Times New Roman"/>
          <w:b/>
          <w:bCs/>
          <w:sz w:val="16"/>
          <w:szCs w:val="16"/>
        </w:rPr>
        <w:t>, Спирин И.А.</w:t>
      </w:r>
      <w:r w:rsidRPr="00DF06B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3</w:t>
      </w:r>
    </w:p>
    <w:p w:rsidR="00EE6FDE" w:rsidRPr="0099062E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2E">
        <w:rPr>
          <w:rFonts w:ascii="Times New Roman" w:hAnsi="Times New Roman" w:cs="Times New Roman"/>
          <w:b/>
          <w:sz w:val="24"/>
          <w:szCs w:val="24"/>
        </w:rPr>
        <w:t>ПРОБЛЕМЫ ПСИХИЧЕСКОГО ЗДОРОВЬЯ И ПРОФИЛАКТИКИ ЗАВИСИМОСТИ</w:t>
      </w:r>
    </w:p>
    <w:p w:rsidR="00EE6FDE" w:rsidRPr="00EE540D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540D">
        <w:rPr>
          <w:rFonts w:ascii="Times New Roman" w:hAnsi="Times New Roman" w:cs="Times New Roman"/>
          <w:b/>
          <w:sz w:val="16"/>
          <w:szCs w:val="16"/>
        </w:rPr>
        <w:t>РАЗВИТИЕ КОММУНИКАТИВНЫХ НАВЫКОВ И ЭМПАТИЧЕСКИХ СПОСОБНОСТЕЙ У СТУДЕНТОВ-МЕДИКОВ В ПЕРИОД ДИСТАНЦИОННОГО ОБУЧЕНИЯ</w:t>
      </w:r>
    </w:p>
    <w:p w:rsidR="00EE6FDE" w:rsidRPr="00EE540D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540D">
        <w:rPr>
          <w:rFonts w:ascii="Times New Roman" w:hAnsi="Times New Roman" w:cs="Times New Roman"/>
          <w:b/>
          <w:sz w:val="16"/>
          <w:szCs w:val="16"/>
        </w:rPr>
        <w:t>Рябцева Е.В.</w:t>
      </w:r>
    </w:p>
    <w:p w:rsidR="00EE6FDE" w:rsidRDefault="00EE6FDE" w:rsidP="00EE6FD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EE6FDE" w:rsidRPr="00306813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13">
        <w:rPr>
          <w:rFonts w:ascii="Times New Roman" w:hAnsi="Times New Roman" w:cs="Times New Roman"/>
          <w:b/>
          <w:sz w:val="24"/>
          <w:szCs w:val="24"/>
        </w:rPr>
        <w:t>ПРОБЛЕМЫ СТОМАТОЛОГИИ</w:t>
      </w:r>
    </w:p>
    <w:p w:rsidR="00EE6FDE" w:rsidRPr="00D247B4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247B4">
        <w:rPr>
          <w:rFonts w:ascii="Times New Roman" w:hAnsi="Times New Roman" w:cs="Times New Roman"/>
          <w:b/>
          <w:sz w:val="16"/>
          <w:szCs w:val="16"/>
        </w:rPr>
        <w:t>ИНВАГИНАЦИЯ ЗУБОВ</w:t>
      </w:r>
    </w:p>
    <w:p w:rsidR="00EE6FDE" w:rsidRPr="00D247B4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247B4">
        <w:rPr>
          <w:rFonts w:ascii="Times New Roman" w:hAnsi="Times New Roman" w:cs="Times New Roman"/>
          <w:b/>
          <w:sz w:val="16"/>
          <w:szCs w:val="16"/>
        </w:rPr>
        <w:t>Келарева Д.А.</w:t>
      </w:r>
      <w:r w:rsidRPr="00D247B4">
        <w:rPr>
          <w:rFonts w:ascii="Georgia" w:hAnsi="Georgia" w:cs="Arial"/>
          <w:b/>
          <w:bCs/>
          <w:color w:val="262522"/>
          <w:sz w:val="16"/>
          <w:szCs w:val="16"/>
          <w:shd w:val="clear" w:color="auto" w:fill="FFFFFF"/>
          <w:vertAlign w:val="superscript"/>
        </w:rPr>
        <w:t>1</w:t>
      </w:r>
      <w:r w:rsidRPr="00D247B4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D247B4">
        <w:rPr>
          <w:rFonts w:ascii="Times New Roman" w:hAnsi="Times New Roman" w:cs="Times New Roman"/>
          <w:b/>
          <w:sz w:val="16"/>
          <w:szCs w:val="16"/>
        </w:rPr>
        <w:t>Галиева</w:t>
      </w:r>
      <w:proofErr w:type="spellEnd"/>
      <w:r w:rsidRPr="00D247B4">
        <w:rPr>
          <w:rFonts w:ascii="Times New Roman" w:hAnsi="Times New Roman" w:cs="Times New Roman"/>
          <w:b/>
          <w:sz w:val="16"/>
          <w:szCs w:val="16"/>
        </w:rPr>
        <w:t xml:space="preserve"> А.С.</w:t>
      </w:r>
      <w:r w:rsidRPr="00D247B4">
        <w:rPr>
          <w:rFonts w:ascii="Georgia" w:hAnsi="Georgia" w:cs="Arial"/>
          <w:b/>
          <w:bCs/>
          <w:color w:val="262522"/>
          <w:sz w:val="16"/>
          <w:szCs w:val="16"/>
          <w:shd w:val="clear" w:color="auto" w:fill="FFFFFF"/>
          <w:vertAlign w:val="superscript"/>
        </w:rPr>
        <w:t xml:space="preserve"> 2</w:t>
      </w:r>
    </w:p>
    <w:p w:rsidR="00EE6FDE" w:rsidRPr="0074653B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3B">
        <w:rPr>
          <w:rFonts w:ascii="Times New Roman" w:hAnsi="Times New Roman" w:cs="Times New Roman"/>
          <w:b/>
          <w:sz w:val="24"/>
          <w:szCs w:val="24"/>
        </w:rPr>
        <w:t>ПРОБЛЕМЫ СТРЕССА И АДАПТАЦИИ К УСЛОВИЯМ ПРОЖИВАНИЯ В АРКТИЧЕСКОЙ ЗОНЕ РФ</w:t>
      </w:r>
    </w:p>
    <w:p w:rsidR="00EE6FDE" w:rsidRPr="001A552B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A552B">
        <w:rPr>
          <w:rFonts w:ascii="Times New Roman" w:hAnsi="Times New Roman" w:cs="Times New Roman"/>
          <w:b/>
          <w:bCs/>
          <w:sz w:val="16"/>
          <w:szCs w:val="16"/>
        </w:rPr>
        <w:t xml:space="preserve">ОСОБЕННОСТЬ БИОЭЛЕКТРИЧЕСКОЙ АКТИВНОСТИ ГОЛОВНОГО МОЗГА СТУДЕНТОВ ПРИ ВЫПОЛНЕНИИ КОГНИТИВНОЙ НАГРУЗКИ </w:t>
      </w:r>
    </w:p>
    <w:p w:rsidR="00EE6FDE" w:rsidRPr="001A552B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A552B">
        <w:rPr>
          <w:rFonts w:ascii="Times New Roman" w:hAnsi="Times New Roman" w:cs="Times New Roman"/>
          <w:b/>
          <w:bCs/>
          <w:sz w:val="16"/>
          <w:szCs w:val="16"/>
        </w:rPr>
        <w:t xml:space="preserve">Чан Т.Ч. </w:t>
      </w:r>
    </w:p>
    <w:p w:rsidR="00EE6FDE" w:rsidRPr="00520FBC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BC">
        <w:rPr>
          <w:rFonts w:ascii="Times New Roman" w:hAnsi="Times New Roman" w:cs="Times New Roman"/>
          <w:b/>
          <w:sz w:val="24"/>
          <w:szCs w:val="24"/>
        </w:rPr>
        <w:t>ПРОБЛЕМЫ ТЕРАПИИ</w:t>
      </w:r>
    </w:p>
    <w:p w:rsidR="00EE6FDE" w:rsidRPr="00520FBC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520FBC">
        <w:rPr>
          <w:rFonts w:ascii="Times New Roman" w:hAnsi="Times New Roman" w:cs="Times New Roman"/>
          <w:b/>
          <w:sz w:val="16"/>
          <w:szCs w:val="16"/>
        </w:rPr>
        <w:t>ОСТРЫЙ ЛЕКАРСТВЕННЫЙ ГЕПАТИТ НА ФОНЕ ПРИЕМА ПРОТИВОГРИБКОВОГО ПРЕПАРАТА ТЕРБИНАФИНА</w:t>
      </w:r>
    </w:p>
    <w:p w:rsidR="00EE6FDE" w:rsidRPr="00520FBC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Дубинина А.В.</w:t>
      </w:r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  <w:t>1</w:t>
      </w:r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, Федулова И.П.</w:t>
      </w:r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  <w:t xml:space="preserve"> 1</w:t>
      </w:r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, </w:t>
      </w:r>
      <w:proofErr w:type="spellStart"/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Поляруш</w:t>
      </w:r>
      <w:proofErr w:type="spellEnd"/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Н.А.</w:t>
      </w:r>
      <w:r w:rsidRPr="00520FBC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  <w:lang w:eastAsia="ru-RU"/>
        </w:rPr>
        <w:t xml:space="preserve"> </w:t>
      </w:r>
    </w:p>
    <w:p w:rsidR="00EE6FDE" w:rsidRPr="000F58D1" w:rsidRDefault="00EE6FDE" w:rsidP="00EE6FDE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F58D1">
        <w:rPr>
          <w:rFonts w:ascii="Times New Roman" w:hAnsi="Times New Roman" w:cs="Times New Roman"/>
          <w:b/>
          <w:bCs/>
          <w:sz w:val="16"/>
          <w:szCs w:val="16"/>
        </w:rPr>
        <w:t>НЕКОМПАКТНЫЙ МИОКАРД ЛЕВОГО ЖЕЛУДОЧКА – СЛОЖНЫЙ ДЛЯ ДИАГНОСТИКИ И ЛЕЧЕНИЯ ДИАГНОЗ?</w:t>
      </w:r>
    </w:p>
    <w:p w:rsidR="00EE6FDE" w:rsidRPr="000F58D1" w:rsidRDefault="00EE6FDE" w:rsidP="00EE6FDE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0F58D1">
        <w:rPr>
          <w:rFonts w:ascii="Times New Roman" w:hAnsi="Times New Roman" w:cs="Times New Roman"/>
          <w:b/>
          <w:bCs/>
          <w:sz w:val="16"/>
          <w:szCs w:val="16"/>
        </w:rPr>
        <w:t>Иванова С.Н.</w:t>
      </w:r>
      <w:r w:rsidRPr="000F58D1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0F58D1">
        <w:rPr>
          <w:rFonts w:ascii="Times New Roman" w:hAnsi="Times New Roman" w:cs="Times New Roman"/>
          <w:b/>
          <w:bCs/>
          <w:sz w:val="16"/>
          <w:szCs w:val="16"/>
        </w:rPr>
        <w:t>, Мартынов В.О.</w:t>
      </w:r>
      <w:r w:rsidRPr="000F58D1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0F58D1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0F58D1">
        <w:rPr>
          <w:rFonts w:ascii="Times New Roman" w:hAnsi="Times New Roman" w:cs="Times New Roman"/>
          <w:b/>
          <w:bCs/>
          <w:sz w:val="16"/>
          <w:szCs w:val="16"/>
        </w:rPr>
        <w:t>Галашевская</w:t>
      </w:r>
      <w:proofErr w:type="spellEnd"/>
      <w:r w:rsidRPr="000F58D1">
        <w:rPr>
          <w:rFonts w:ascii="Times New Roman" w:hAnsi="Times New Roman" w:cs="Times New Roman"/>
          <w:b/>
          <w:bCs/>
          <w:sz w:val="16"/>
          <w:szCs w:val="16"/>
        </w:rPr>
        <w:t xml:space="preserve"> Л.А.</w:t>
      </w:r>
      <w:r w:rsidRPr="000F58D1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3</w:t>
      </w:r>
      <w:r w:rsidRPr="000F58D1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Pr="000F58D1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</w:t>
      </w:r>
      <w:proofErr w:type="spellStart"/>
      <w:r w:rsidRPr="000F58D1">
        <w:rPr>
          <w:rFonts w:ascii="Times New Roman" w:hAnsi="Times New Roman" w:cs="Times New Roman"/>
          <w:b/>
          <w:bCs/>
          <w:sz w:val="16"/>
          <w:szCs w:val="16"/>
        </w:rPr>
        <w:t>Мымрин</w:t>
      </w:r>
      <w:proofErr w:type="spellEnd"/>
      <w:r w:rsidRPr="000F58D1">
        <w:rPr>
          <w:rFonts w:ascii="Times New Roman" w:hAnsi="Times New Roman" w:cs="Times New Roman"/>
          <w:b/>
          <w:bCs/>
          <w:sz w:val="16"/>
          <w:szCs w:val="16"/>
        </w:rPr>
        <w:t xml:space="preserve"> А.В.</w:t>
      </w:r>
      <w:r w:rsidRPr="000F58D1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4</w:t>
      </w:r>
      <w:r w:rsidRPr="000F58D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E6FDE" w:rsidRPr="006A2285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A2285">
        <w:rPr>
          <w:rFonts w:ascii="Times New Roman" w:eastAsia="Times New Roman" w:hAnsi="Times New Roman" w:cs="Times New Roman"/>
          <w:b/>
          <w:sz w:val="16"/>
          <w:szCs w:val="16"/>
        </w:rPr>
        <w:t>ОСОБЕННОСТИ КЛИНИЧЕСКИХ ПРОЯВЛЕНИЙ ФЕОХРОМАЦИТОМЫ</w:t>
      </w:r>
    </w:p>
    <w:p w:rsidR="00EE6FDE" w:rsidRPr="006A2285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A2285">
        <w:rPr>
          <w:rFonts w:ascii="Times New Roman" w:hAnsi="Times New Roman" w:cs="Times New Roman"/>
          <w:b/>
          <w:sz w:val="16"/>
          <w:szCs w:val="16"/>
        </w:rPr>
        <w:t>Иванова С.Н.</w:t>
      </w:r>
      <w:r w:rsidRPr="006A2285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6A228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6A2285">
        <w:rPr>
          <w:rFonts w:ascii="Times New Roman" w:hAnsi="Times New Roman" w:cs="Times New Roman"/>
          <w:b/>
          <w:sz w:val="16"/>
          <w:szCs w:val="16"/>
        </w:rPr>
        <w:t>Старцева</w:t>
      </w:r>
      <w:proofErr w:type="spellEnd"/>
      <w:r w:rsidRPr="006A2285">
        <w:rPr>
          <w:rFonts w:ascii="Times New Roman" w:hAnsi="Times New Roman" w:cs="Times New Roman"/>
          <w:b/>
          <w:sz w:val="16"/>
          <w:szCs w:val="16"/>
        </w:rPr>
        <w:t xml:space="preserve"> М.А.</w:t>
      </w:r>
      <w:r w:rsidRPr="006A2285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6A2285">
        <w:rPr>
          <w:rFonts w:ascii="Times New Roman" w:hAnsi="Times New Roman" w:cs="Times New Roman"/>
          <w:b/>
          <w:sz w:val="16"/>
          <w:szCs w:val="16"/>
        </w:rPr>
        <w:t>, Семенов А.В.</w:t>
      </w:r>
      <w:r w:rsidRPr="006A2285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:rsidR="00EE6FDE" w:rsidRPr="00F319AB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319AB">
        <w:rPr>
          <w:rFonts w:ascii="Times New Roman" w:eastAsia="Times New Roman" w:hAnsi="Times New Roman" w:cs="Times New Roman"/>
          <w:b/>
          <w:sz w:val="16"/>
          <w:szCs w:val="16"/>
        </w:rPr>
        <w:t xml:space="preserve">ОТДАЛЕННЫЕ РЕЗУЛЬТАТЫ БАРИАТРИЧЕСКОГО ЛЕЧЕНИЯ МОРБИДНОГО ОЖИРЕНИЯ В КЛИНИЧЕСКОЙ ПРАКТИКЕ </w:t>
      </w:r>
    </w:p>
    <w:p w:rsidR="00EE6FDE" w:rsidRPr="00F319AB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319AB">
        <w:rPr>
          <w:rFonts w:ascii="Times New Roman" w:hAnsi="Times New Roman" w:cs="Times New Roman"/>
          <w:b/>
          <w:sz w:val="16"/>
          <w:szCs w:val="16"/>
        </w:rPr>
        <w:t>Иванова С.Н.</w:t>
      </w:r>
      <w:r w:rsidRPr="00F319AB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1</w:t>
      </w:r>
      <w:r w:rsidRPr="00F319AB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F319AB">
        <w:rPr>
          <w:rFonts w:ascii="Times New Roman" w:hAnsi="Times New Roman" w:cs="Times New Roman"/>
          <w:b/>
          <w:sz w:val="16"/>
          <w:szCs w:val="16"/>
        </w:rPr>
        <w:t>Галашев</w:t>
      </w:r>
      <w:proofErr w:type="spellEnd"/>
      <w:r w:rsidRPr="00F319AB">
        <w:rPr>
          <w:rFonts w:ascii="Times New Roman" w:hAnsi="Times New Roman" w:cs="Times New Roman"/>
          <w:b/>
          <w:sz w:val="16"/>
          <w:szCs w:val="16"/>
        </w:rPr>
        <w:t xml:space="preserve"> Н.В.</w:t>
      </w:r>
      <w:r w:rsidRPr="00F319AB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2</w:t>
      </w:r>
      <w:r w:rsidRPr="00F319AB">
        <w:rPr>
          <w:rFonts w:ascii="Times New Roman" w:hAnsi="Times New Roman" w:cs="Times New Roman"/>
          <w:b/>
          <w:sz w:val="16"/>
          <w:szCs w:val="16"/>
        </w:rPr>
        <w:t>, Мартынов В.О.</w:t>
      </w:r>
      <w:r w:rsidRPr="00F319AB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3</w:t>
      </w:r>
    </w:p>
    <w:p w:rsidR="00EE6FDE" w:rsidRPr="000873A3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873A3">
        <w:rPr>
          <w:rFonts w:ascii="Times New Roman" w:hAnsi="Times New Roman" w:cs="Times New Roman"/>
          <w:b/>
          <w:sz w:val="16"/>
          <w:szCs w:val="16"/>
        </w:rPr>
        <w:t xml:space="preserve">ТРУДНОСТИ ДИАГНОСТИКИ ИНФЕКЦИОННОГО ЭНДОКАРДИТА У ПОЖИЛЫХ ПАЦИЕНТОВ </w:t>
      </w:r>
      <w:proofErr w:type="gramStart"/>
      <w:r w:rsidRPr="000873A3">
        <w:rPr>
          <w:rFonts w:ascii="Times New Roman" w:hAnsi="Times New Roman" w:cs="Times New Roman"/>
          <w:b/>
          <w:sz w:val="16"/>
          <w:szCs w:val="16"/>
        </w:rPr>
        <w:t>С  ВНУТРИСЕРДЕЧНЫМИ</w:t>
      </w:r>
      <w:proofErr w:type="gramEnd"/>
      <w:r w:rsidRPr="000873A3">
        <w:rPr>
          <w:rFonts w:ascii="Times New Roman" w:hAnsi="Times New Roman" w:cs="Times New Roman"/>
          <w:b/>
          <w:sz w:val="16"/>
          <w:szCs w:val="16"/>
        </w:rPr>
        <w:t xml:space="preserve"> УСТРОЙСТВАМИ И КЛАПАННЫМИ ПРОТЕЗАМИ СЕРДЦА </w:t>
      </w:r>
    </w:p>
    <w:p w:rsidR="00EE6FDE" w:rsidRPr="000873A3" w:rsidRDefault="00EE6FDE" w:rsidP="00EE6FDE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0873A3">
        <w:rPr>
          <w:rFonts w:ascii="Times New Roman" w:hAnsi="Times New Roman" w:cs="Times New Roman"/>
          <w:b/>
          <w:sz w:val="16"/>
          <w:szCs w:val="16"/>
        </w:rPr>
        <w:t>Куклин С.Н., Юрьева М.А.</w:t>
      </w:r>
    </w:p>
    <w:p w:rsidR="00EE6FDE" w:rsidRPr="000A2DEA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EA">
        <w:rPr>
          <w:rFonts w:ascii="Times New Roman" w:hAnsi="Times New Roman" w:cs="Times New Roman"/>
          <w:b/>
          <w:sz w:val="24"/>
          <w:szCs w:val="24"/>
        </w:rPr>
        <w:t>ПРОБЛЕМЫ ХИРУРГИИ, ТРАВМАТОЛОГИИ И ОРТОПЕДИИ</w:t>
      </w:r>
    </w:p>
    <w:p w:rsidR="00EE6FDE" w:rsidRPr="009936B2" w:rsidRDefault="00EE6FDE" w:rsidP="00EE6FDE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9936B2">
        <w:rPr>
          <w:rFonts w:ascii="Times New Roman" w:hAnsi="Times New Roman"/>
          <w:b/>
          <w:bCs/>
          <w:sz w:val="16"/>
          <w:szCs w:val="16"/>
        </w:rPr>
        <w:t>ПРЕДОПЕРАЦИОННАЯ ХАРАКТЕРИСТИКА ПАЦИЕНТОВ С ОСТЕОАРТРОЗОМ КРУПНЫХ СУСТАВОВ НИЖНИХ КОНЕЧНОСТЕЙ</w:t>
      </w:r>
    </w:p>
    <w:p w:rsidR="00EE6FDE" w:rsidRPr="009936B2" w:rsidRDefault="00EE6FDE" w:rsidP="00EE6FDE">
      <w:pPr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9936B2">
        <w:rPr>
          <w:rFonts w:ascii="Times New Roman" w:hAnsi="Times New Roman"/>
          <w:b/>
          <w:bCs/>
          <w:sz w:val="16"/>
          <w:szCs w:val="16"/>
        </w:rPr>
        <w:t xml:space="preserve">Труфанова К.Г., Орлова А.Р., </w:t>
      </w:r>
      <w:proofErr w:type="spellStart"/>
      <w:r w:rsidRPr="009936B2">
        <w:rPr>
          <w:rFonts w:ascii="Times New Roman" w:hAnsi="Times New Roman"/>
          <w:b/>
          <w:bCs/>
          <w:sz w:val="16"/>
          <w:szCs w:val="16"/>
        </w:rPr>
        <w:t>Арабчикова</w:t>
      </w:r>
      <w:proofErr w:type="spellEnd"/>
      <w:r w:rsidRPr="009936B2">
        <w:rPr>
          <w:rFonts w:ascii="Times New Roman" w:hAnsi="Times New Roman"/>
          <w:b/>
          <w:bCs/>
          <w:sz w:val="16"/>
          <w:szCs w:val="16"/>
        </w:rPr>
        <w:t xml:space="preserve"> С.А.</w:t>
      </w:r>
    </w:p>
    <w:p w:rsidR="00EE6FDE" w:rsidRPr="00AD2056" w:rsidRDefault="00EE6FDE" w:rsidP="00EE6FDE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056">
        <w:rPr>
          <w:rFonts w:ascii="Times New Roman" w:hAnsi="Times New Roman" w:cs="Times New Roman"/>
          <w:b/>
          <w:sz w:val="24"/>
          <w:szCs w:val="24"/>
        </w:rPr>
        <w:t>ПРОБЛЕМЫ ФАРМАЦИИ И ФАРМАКОЛОГИИ</w:t>
      </w:r>
    </w:p>
    <w:p w:rsidR="00EE6FDE" w:rsidRPr="00AD2056" w:rsidRDefault="00EE6FDE" w:rsidP="00EE6FDE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</w:pPr>
      <w:r w:rsidRPr="00AD2056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 xml:space="preserve">Фармацевтическое информирование </w:t>
      </w:r>
      <w:proofErr w:type="gramStart"/>
      <w:r w:rsidRPr="00AD2056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>при  проведении</w:t>
      </w:r>
      <w:proofErr w:type="gramEnd"/>
      <w:r w:rsidRPr="00AD2056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</w:rPr>
        <w:t xml:space="preserve"> ингаляций у детей с ОРВИ, осложнённым бронхообструктивным синдромом</w:t>
      </w:r>
    </w:p>
    <w:p w:rsidR="00EE6FDE" w:rsidRPr="00AD2056" w:rsidRDefault="00EE6FDE" w:rsidP="00EE6FDE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AD20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Малышева А.А., </w:t>
      </w:r>
      <w:proofErr w:type="spellStart"/>
      <w:r w:rsidRPr="00AD20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Оконенко</w:t>
      </w:r>
      <w:proofErr w:type="spellEnd"/>
      <w:r w:rsidRPr="00AD20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Т.И., Антропова Г.А.</w:t>
      </w:r>
    </w:p>
    <w:p w:rsidR="00EE6FDE" w:rsidRPr="003A77DC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DC">
        <w:rPr>
          <w:rFonts w:ascii="Times New Roman" w:hAnsi="Times New Roman" w:cs="Times New Roman"/>
          <w:b/>
          <w:sz w:val="24"/>
          <w:szCs w:val="24"/>
        </w:rPr>
        <w:t>СОВРЕМЕННАЯ ЛАБОРАТОРНАЯ ДИАГНОСТИКА В КЛИНИЧЕСКОЙ МЕДИЦИНЕ</w:t>
      </w:r>
    </w:p>
    <w:p w:rsidR="00EE6FDE" w:rsidRPr="00396A44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09271E">
        <w:rPr>
          <w:rFonts w:ascii="Times New Roman" w:hAnsi="Times New Roman" w:cs="Times New Roman"/>
          <w:b/>
          <w:sz w:val="16"/>
          <w:szCs w:val="16"/>
        </w:rPr>
        <w:t xml:space="preserve">ОСОБЕННОСТИ МИКРОБИОТЫ ДЕСНЕВОЙ ЩЕЛИ. </w:t>
      </w:r>
      <w:r w:rsidRPr="0009271E">
        <w:rPr>
          <w:rFonts w:ascii="Times New Roman" w:hAnsi="Times New Roman" w:cs="Times New Roman"/>
          <w:b/>
          <w:sz w:val="16"/>
          <w:szCs w:val="16"/>
        </w:rPr>
        <w:br/>
      </w:r>
      <w:proofErr w:type="spellStart"/>
      <w:r w:rsidRPr="0009271E">
        <w:rPr>
          <w:rFonts w:ascii="Times New Roman" w:hAnsi="Times New Roman" w:cs="Times New Roman"/>
          <w:b/>
          <w:iCs/>
          <w:sz w:val="16"/>
          <w:szCs w:val="16"/>
        </w:rPr>
        <w:t>Акиньхов</w:t>
      </w:r>
      <w:proofErr w:type="spellEnd"/>
      <w:r w:rsidRPr="0009271E">
        <w:rPr>
          <w:rFonts w:ascii="Times New Roman" w:hAnsi="Times New Roman" w:cs="Times New Roman"/>
          <w:b/>
          <w:iCs/>
          <w:sz w:val="16"/>
          <w:szCs w:val="16"/>
        </w:rPr>
        <w:t xml:space="preserve"> И.М., Костюк М.С.</w:t>
      </w:r>
      <w:r w:rsidRPr="0009271E">
        <w:rPr>
          <w:rFonts w:ascii="Times New Roman" w:hAnsi="Times New Roman" w:cs="Times New Roman"/>
          <w:b/>
          <w:sz w:val="16"/>
          <w:szCs w:val="16"/>
        </w:rPr>
        <w:br/>
      </w:r>
      <w:r w:rsidRPr="00396A4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АНАЛИЗ ИНФИЦИРОВАНИЯ ВИРУСОМ ПАПИЛЛОМЫ ЧЕЛОВЕКА ВЫСОКОГО КАНЦЕРОГЕННОГО РИСКА ЖЕНСКОГО НАСЕЛЕНИЯ АРХАНГЕЛЬСКОЙ ОБЛАСТИ НА ПРИМЕРЕ ПАЦИЕНТОК ОНКОГИНЕКОЛОГА АРХАНГЕЛЬСКОГО КЛИНИЧЕСКОГО ОНКОЛОГИЧЕСКОГО ДИСПАНСЕРА</w:t>
      </w:r>
    </w:p>
    <w:p w:rsidR="00EE6FDE" w:rsidRPr="00396A44" w:rsidRDefault="00EE6FDE" w:rsidP="00EE6FDE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 w:rsidRPr="00396A44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Афиногенова О.А.</w:t>
      </w:r>
    </w:p>
    <w:p w:rsidR="00EE6FDE" w:rsidRPr="00C001BB" w:rsidRDefault="00EE6FDE" w:rsidP="00EE6FDE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001BB">
        <w:rPr>
          <w:rFonts w:ascii="Times New Roman" w:eastAsia="Calibri" w:hAnsi="Times New Roman" w:cs="Times New Roman"/>
          <w:b/>
          <w:sz w:val="16"/>
          <w:szCs w:val="16"/>
        </w:rPr>
        <w:t>ВЛИЯНИЕ МИКРООРГАНИЗМОВ НА ВОЗНИКНОВЕНИЕ БОЛЕЗНИ АЛЬЦГЕЙМЕРА</w:t>
      </w:r>
    </w:p>
    <w:p w:rsidR="00EE6FDE" w:rsidRPr="00C001BB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001BB">
        <w:rPr>
          <w:rFonts w:ascii="Times New Roman" w:eastAsia="Times New Roman" w:hAnsi="Times New Roman" w:cs="Times New Roman"/>
          <w:b/>
          <w:sz w:val="16"/>
          <w:szCs w:val="16"/>
        </w:rPr>
        <w:t>Гасанова А.М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001BB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>1</w:t>
      </w:r>
      <w:r w:rsidRPr="00C001BB">
        <w:rPr>
          <w:rFonts w:ascii="Times New Roman" w:eastAsia="Times New Roman" w:hAnsi="Times New Roman" w:cs="Times New Roman"/>
          <w:b/>
          <w:sz w:val="16"/>
          <w:szCs w:val="16"/>
        </w:rPr>
        <w:t>, Никонов Н.В.</w:t>
      </w:r>
      <w:r w:rsidRPr="00C001BB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>2</w:t>
      </w:r>
    </w:p>
    <w:p w:rsidR="00EE6FDE" w:rsidRPr="00604A0F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04A0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СРАВНИТЕЛЬНЫЙ АНАЛИЗ УРОВНЯ АДИПОКИНОВ И ПОКАЗАТЕЛЕЙ ЛИПИДНОГО СПЕКТРА КРОВИ У ПОДРОСТКОВ С НОРМАЛЬНЫМ И ВЫСОКИМ ИНДЕКСОМ МАССЫ ТЕЛА</w:t>
      </w:r>
    </w:p>
    <w:p w:rsidR="00EE6FDE" w:rsidRPr="00604A0F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proofErr w:type="spellStart"/>
      <w:r w:rsidRPr="00604A0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Зацепина</w:t>
      </w:r>
      <w:proofErr w:type="spellEnd"/>
      <w:r w:rsidRPr="00604A0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Н.А.</w:t>
      </w:r>
    </w:p>
    <w:p w:rsidR="00EE6FDE" w:rsidRPr="00574FA2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574FA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ВЛИЯНИЕ КИШЕЧНОЙ МИКРОБИОТЫ НА ИНСУЛИНОРЕЗИСТЕНТНОСТЬ </w:t>
      </w:r>
    </w:p>
    <w:p w:rsidR="00EE6FDE" w:rsidRPr="00574FA2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vertAlign w:val="superscript"/>
        </w:rPr>
      </w:pPr>
      <w:proofErr w:type="spellStart"/>
      <w:r w:rsidRPr="00574FA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Лядова</w:t>
      </w:r>
      <w:proofErr w:type="spellEnd"/>
      <w:r w:rsidRPr="00574FA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А. С., Сидоренко А. В.</w:t>
      </w:r>
    </w:p>
    <w:p w:rsidR="00EE6FDE" w:rsidRPr="00F84790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F84790">
        <w:rPr>
          <w:rFonts w:ascii="Times New Roman" w:hAnsi="Times New Roman" w:cs="Times New Roman"/>
          <w:b/>
          <w:sz w:val="16"/>
          <w:szCs w:val="16"/>
        </w:rPr>
        <w:t>РОЛЬ МАРКЕРНЫХ ПАРОДОНТОПАТОГЕНОВ В РАЗВИТИИ ПАРОДОНТИТА</w:t>
      </w:r>
    </w:p>
    <w:p w:rsidR="00EE6FDE" w:rsidRPr="00F84790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F84790">
        <w:rPr>
          <w:rFonts w:ascii="Times New Roman" w:hAnsi="Times New Roman" w:cs="Times New Roman"/>
          <w:b/>
          <w:sz w:val="16"/>
          <w:szCs w:val="16"/>
        </w:rPr>
        <w:t>Порохова</w:t>
      </w:r>
      <w:proofErr w:type="spellEnd"/>
      <w:r w:rsidRPr="00F84790">
        <w:rPr>
          <w:rFonts w:ascii="Times New Roman" w:hAnsi="Times New Roman" w:cs="Times New Roman"/>
          <w:b/>
          <w:sz w:val="16"/>
          <w:szCs w:val="16"/>
        </w:rPr>
        <w:t xml:space="preserve"> А.А</w:t>
      </w:r>
    </w:p>
    <w:p w:rsidR="00EE6FDE" w:rsidRPr="00BB35AB" w:rsidRDefault="00EE6FDE" w:rsidP="00EE6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lang w:eastAsia="ru-RU"/>
        </w:rPr>
        <w:t>ВЗАИМОСВЯЗЬ АДИПОКИНОВ С ИНДЕКСОМ МАССЫ ТЕЛА У ПОДРОСТКОВ</w:t>
      </w:r>
    </w:p>
    <w:p w:rsidR="00EE6FDE" w:rsidRPr="00BB35AB" w:rsidRDefault="00EE6FDE" w:rsidP="00EE6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lang w:eastAsia="ru-RU"/>
        </w:rPr>
      </w:pPr>
      <w:r w:rsidRPr="00BB35AB">
        <w:rPr>
          <w:rFonts w:ascii="Times New Roman" w:eastAsia="Times New Roman" w:hAnsi="Times New Roman" w:cs="Times New Roman"/>
          <w:b/>
          <w:bCs/>
          <w:color w:val="262522"/>
          <w:sz w:val="16"/>
          <w:szCs w:val="16"/>
          <w:lang w:eastAsia="ru-RU"/>
        </w:rPr>
        <w:t>Трубина М.А.</w:t>
      </w:r>
    </w:p>
    <w:p w:rsidR="00EE6FDE" w:rsidRPr="00BB35AB" w:rsidRDefault="00EE6FDE" w:rsidP="00EE6F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522"/>
          <w:sz w:val="16"/>
          <w:szCs w:val="16"/>
          <w:lang w:eastAsia="ru-RU"/>
        </w:rPr>
      </w:pPr>
    </w:p>
    <w:p w:rsidR="00EE6FDE" w:rsidRPr="00CD0C81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0C81">
        <w:rPr>
          <w:rFonts w:ascii="Times New Roman" w:hAnsi="Times New Roman" w:cs="Times New Roman"/>
          <w:b/>
          <w:bCs/>
          <w:sz w:val="16"/>
          <w:szCs w:val="16"/>
        </w:rPr>
        <w:t>КИШЕЧНЫЙ МИКРОБИОМ И КОРОТКОЦЕПОЧЕЧНЫЕ ЖИРНЫЕ КИСЛОТЫ: АСПЕКТЫ ВЛИЯНИЯ НА ЖЕЛУДОЧНО-КИШЕЧНЫЙ ТРАКТ, ГЕНОМ И НЕРВНУЮ СИСТЕМУ</w:t>
      </w:r>
    </w:p>
    <w:p w:rsidR="00EE6FDE" w:rsidRPr="00CD0C81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CD0C81">
        <w:rPr>
          <w:rFonts w:ascii="Times New Roman" w:hAnsi="Times New Roman" w:cs="Times New Roman"/>
          <w:b/>
          <w:bCs/>
          <w:sz w:val="16"/>
          <w:szCs w:val="16"/>
        </w:rPr>
        <w:t>Хомеча</w:t>
      </w:r>
      <w:proofErr w:type="spellEnd"/>
      <w:r w:rsidRPr="00CD0C81">
        <w:rPr>
          <w:rFonts w:ascii="Times New Roman" w:hAnsi="Times New Roman" w:cs="Times New Roman"/>
          <w:b/>
          <w:bCs/>
          <w:sz w:val="16"/>
          <w:szCs w:val="16"/>
        </w:rPr>
        <w:t xml:space="preserve"> В.А.</w:t>
      </w:r>
      <w:r w:rsidRPr="00CD0C81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</w:p>
    <w:p w:rsidR="00EE6FDE" w:rsidRPr="00A2493A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2493A">
        <w:rPr>
          <w:rFonts w:ascii="Times New Roman" w:hAnsi="Times New Roman" w:cs="Times New Roman"/>
          <w:b/>
          <w:sz w:val="16"/>
          <w:szCs w:val="16"/>
        </w:rPr>
        <w:t>ЧАСТОТА ВСТРЕЧАЕМОСТИ ГЕНОВ РЕЗИСТЕНТНОСТИ К АНТИМИКРОБНЫМ ПРЕПАРАТАМ У ПРЕДСТАВИТЕЛЕЙ МИКРОБИОТЫ ТОЛСТОЙ КИШКИ</w:t>
      </w:r>
    </w:p>
    <w:p w:rsidR="00EE6FDE" w:rsidRPr="00A2493A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2493A">
        <w:rPr>
          <w:rFonts w:ascii="Times New Roman" w:hAnsi="Times New Roman" w:cs="Times New Roman"/>
          <w:b/>
          <w:sz w:val="16"/>
          <w:szCs w:val="16"/>
        </w:rPr>
        <w:t>Хохлова Д.В.</w:t>
      </w:r>
    </w:p>
    <w:p w:rsidR="00EE6FDE" w:rsidRPr="00526771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71">
        <w:rPr>
          <w:rFonts w:ascii="Times New Roman" w:hAnsi="Times New Roman" w:cs="Times New Roman"/>
          <w:b/>
          <w:sz w:val="24"/>
          <w:szCs w:val="24"/>
        </w:rPr>
        <w:t>ТЕОРЕТИЧЕСКИЕ ОСНОВЫ КЛИНИЧЕСКОЙ МЕДИЦИНЫ (ФИЗИОЛОГИЯ, БИОЛОГИЯ, ХИМИЯ)</w:t>
      </w:r>
    </w:p>
    <w:p w:rsidR="00EE6FDE" w:rsidRPr="009C5B20" w:rsidRDefault="00EE6FDE" w:rsidP="00EE6FDE">
      <w:pPr>
        <w:pStyle w:val="a4"/>
        <w:spacing w:line="360" w:lineRule="auto"/>
        <w:rPr>
          <w:b/>
          <w:bCs/>
          <w:sz w:val="16"/>
          <w:szCs w:val="16"/>
        </w:rPr>
      </w:pPr>
      <w:r w:rsidRPr="009C5B20">
        <w:rPr>
          <w:b/>
          <w:bCs/>
          <w:sz w:val="16"/>
          <w:szCs w:val="16"/>
        </w:rPr>
        <w:t xml:space="preserve">РОЛЬ АКТИВАЦИИ РЕЦЕПТОРА </w:t>
      </w:r>
      <w:r w:rsidRPr="009C5B20">
        <w:rPr>
          <w:b/>
          <w:bCs/>
          <w:sz w:val="16"/>
          <w:szCs w:val="16"/>
          <w:lang w:val="en-US"/>
        </w:rPr>
        <w:t>TNFR</w:t>
      </w:r>
      <w:r w:rsidRPr="009C5B20">
        <w:rPr>
          <w:b/>
          <w:bCs/>
          <w:sz w:val="16"/>
          <w:szCs w:val="16"/>
        </w:rPr>
        <w:t>1 В ИНИЦИАЦИИ ВОСПАЛЕНИЯ, АПОПТОЗА И НЕКРОПТОЗА</w:t>
      </w:r>
    </w:p>
    <w:p w:rsidR="00EE6FDE" w:rsidRPr="009C5B20" w:rsidRDefault="00EE6FDE" w:rsidP="00EE6FDE">
      <w:pPr>
        <w:pStyle w:val="a4"/>
        <w:spacing w:line="360" w:lineRule="auto"/>
        <w:rPr>
          <w:b/>
          <w:bCs/>
          <w:sz w:val="16"/>
          <w:szCs w:val="16"/>
        </w:rPr>
      </w:pPr>
      <w:r w:rsidRPr="009C5B20">
        <w:rPr>
          <w:b/>
          <w:bCs/>
          <w:sz w:val="16"/>
          <w:szCs w:val="16"/>
        </w:rPr>
        <w:t>Вершинин Г.М.</w:t>
      </w:r>
    </w:p>
    <w:p w:rsidR="00EE6FDE" w:rsidRDefault="00EE6FDE" w:rsidP="00EE6FDE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jc w:val="both"/>
        <w:rPr>
          <w:sz w:val="16"/>
          <w:szCs w:val="16"/>
        </w:rPr>
      </w:pPr>
    </w:p>
    <w:p w:rsidR="00EE6FDE" w:rsidRPr="00DD779A" w:rsidRDefault="00EE6FDE" w:rsidP="00EE6FDE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D779A">
        <w:rPr>
          <w:rFonts w:ascii="Times New Roman" w:eastAsia="Calibri" w:hAnsi="Times New Roman" w:cs="Times New Roman"/>
          <w:b/>
          <w:sz w:val="16"/>
          <w:szCs w:val="16"/>
        </w:rPr>
        <w:t xml:space="preserve">ОЦЕНКА ЯДЕРНЫХ АНОМАЛИЙ В ЭРИТРОЦИТАХ ПЕРИФЕРИЧЕСКОЙ КРОВИ </w:t>
      </w:r>
      <w:r w:rsidRPr="00DD779A">
        <w:rPr>
          <w:rFonts w:ascii="Times New Roman" w:eastAsia="Calibri" w:hAnsi="Times New Roman" w:cs="Times New Roman"/>
          <w:b/>
          <w:sz w:val="16"/>
          <w:szCs w:val="16"/>
          <w:lang w:val="en-US"/>
        </w:rPr>
        <w:t>DANIO</w:t>
      </w:r>
      <w:r w:rsidRPr="00DD779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DD779A">
        <w:rPr>
          <w:rFonts w:ascii="Times New Roman" w:eastAsia="Calibri" w:hAnsi="Times New Roman" w:cs="Times New Roman"/>
          <w:b/>
          <w:sz w:val="16"/>
          <w:szCs w:val="16"/>
          <w:lang w:val="en-US"/>
        </w:rPr>
        <w:t>RERIO</w:t>
      </w:r>
      <w:r w:rsidRPr="00DD779A">
        <w:rPr>
          <w:rFonts w:ascii="Times New Roman" w:eastAsia="Calibri" w:hAnsi="Times New Roman" w:cs="Times New Roman"/>
          <w:b/>
          <w:sz w:val="16"/>
          <w:szCs w:val="16"/>
        </w:rPr>
        <w:t>, ПОДВЕРГШИХСЯ ВОЗДЕЙСТВИЮ ИОНИЗИРУЮЩЕГО ИЗЛУЧЕНИЯ: ПОТЕНЦИАЛЬНОЕ ПРИМЕНЕНИЕ В РАДИОБИОЛОГИЧЕСКИХ ИССЛЕДОВАНИЯХ</w:t>
      </w:r>
    </w:p>
    <w:p w:rsidR="00EE6FDE" w:rsidRPr="00DD779A" w:rsidRDefault="00EE6FDE" w:rsidP="00EE6FDE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D779A">
        <w:rPr>
          <w:rFonts w:ascii="Times New Roman" w:eastAsia="Calibri" w:hAnsi="Times New Roman" w:cs="Times New Roman"/>
          <w:b/>
          <w:bCs/>
          <w:color w:val="262522"/>
          <w:sz w:val="16"/>
          <w:szCs w:val="16"/>
          <w:shd w:val="clear" w:color="auto" w:fill="FFFFFF"/>
        </w:rPr>
        <w:t>ПРИВАЛОВ М.П.</w:t>
      </w:r>
      <w:r w:rsidRPr="00DD779A">
        <w:rPr>
          <w:rFonts w:ascii="Times New Roman" w:eastAsia="Calibri" w:hAnsi="Times New Roman" w:cs="Times New Roman"/>
          <w:b/>
          <w:bCs/>
          <w:color w:val="262522"/>
          <w:sz w:val="16"/>
          <w:szCs w:val="16"/>
          <w:shd w:val="clear" w:color="auto" w:fill="FFFFFF"/>
          <w:vertAlign w:val="superscript"/>
        </w:rPr>
        <w:t>1</w:t>
      </w:r>
    </w:p>
    <w:p w:rsidR="00EE6FDE" w:rsidRPr="007F65E2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7F65E2">
        <w:rPr>
          <w:rFonts w:ascii="Times New Roman" w:hAnsi="Times New Roman" w:cs="Times New Roman"/>
          <w:b/>
          <w:sz w:val="16"/>
          <w:szCs w:val="16"/>
        </w:rPr>
        <w:t>РОЛЬ КОМПОНЕНТОВ ГЕМОСТАЗА В РАЗВИТИИ ОПУХОЛЕЙ</w:t>
      </w:r>
    </w:p>
    <w:p w:rsidR="00EE6FDE" w:rsidRPr="007F65E2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7F65E2">
        <w:rPr>
          <w:rFonts w:ascii="Times New Roman" w:hAnsi="Times New Roman" w:cs="Times New Roman"/>
          <w:b/>
          <w:sz w:val="16"/>
          <w:szCs w:val="16"/>
        </w:rPr>
        <w:t xml:space="preserve">Михайлова </w:t>
      </w:r>
      <w:proofErr w:type="gramStart"/>
      <w:r w:rsidRPr="007F65E2">
        <w:rPr>
          <w:rFonts w:ascii="Times New Roman" w:hAnsi="Times New Roman" w:cs="Times New Roman"/>
          <w:b/>
          <w:sz w:val="16"/>
          <w:szCs w:val="16"/>
        </w:rPr>
        <w:t>Э.С.</w:t>
      </w:r>
      <w:r w:rsidRPr="007F65E2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7F65E2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7F65E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7F65E2">
        <w:rPr>
          <w:rFonts w:ascii="Times New Roman" w:hAnsi="Times New Roman" w:cs="Times New Roman"/>
          <w:b/>
          <w:sz w:val="16"/>
          <w:szCs w:val="16"/>
        </w:rPr>
        <w:t>Турыгина</w:t>
      </w:r>
      <w:proofErr w:type="spellEnd"/>
      <w:r w:rsidRPr="007F65E2">
        <w:rPr>
          <w:rFonts w:ascii="Times New Roman" w:hAnsi="Times New Roman" w:cs="Times New Roman"/>
          <w:b/>
          <w:sz w:val="16"/>
          <w:szCs w:val="16"/>
        </w:rPr>
        <w:t xml:space="preserve"> Д.А.</w:t>
      </w:r>
      <w:r w:rsidRPr="007F65E2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EE6FDE" w:rsidRPr="00C806B3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B3">
        <w:rPr>
          <w:rFonts w:ascii="Times New Roman" w:hAnsi="Times New Roman" w:cs="Times New Roman"/>
          <w:b/>
          <w:sz w:val="24"/>
          <w:szCs w:val="24"/>
        </w:rPr>
        <w:t>ФИЛОСОФИЯ И МЕДИЦИНА</w:t>
      </w:r>
    </w:p>
    <w:p w:rsidR="00EE6FDE" w:rsidRPr="00B82EDB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82EDB">
        <w:rPr>
          <w:rFonts w:ascii="Times New Roman" w:hAnsi="Times New Roman" w:cs="Times New Roman"/>
          <w:b/>
          <w:sz w:val="16"/>
          <w:szCs w:val="16"/>
        </w:rPr>
        <w:t xml:space="preserve">БИОМЕДИЦИНА КАК МЕЖДИСЦИПЛИНАРНАЯ НАУКА </w:t>
      </w:r>
    </w:p>
    <w:p w:rsidR="00EE6FDE" w:rsidRPr="00B82EDB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82EDB">
        <w:rPr>
          <w:rFonts w:ascii="Times New Roman" w:hAnsi="Times New Roman" w:cs="Times New Roman"/>
          <w:b/>
          <w:sz w:val="16"/>
          <w:szCs w:val="16"/>
        </w:rPr>
        <w:t>Титова Н.С.</w:t>
      </w:r>
      <w:r w:rsidRPr="00B82EDB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proofErr w:type="gramStart"/>
      <w:r w:rsidRPr="00B82EDB">
        <w:rPr>
          <w:rFonts w:ascii="Times New Roman" w:hAnsi="Times New Roman" w:cs="Times New Roman"/>
          <w:b/>
          <w:sz w:val="16"/>
          <w:szCs w:val="16"/>
        </w:rPr>
        <w:t>,  Колисниченко</w:t>
      </w:r>
      <w:proofErr w:type="gramEnd"/>
      <w:r w:rsidRPr="00B82EDB">
        <w:rPr>
          <w:rFonts w:ascii="Times New Roman" w:hAnsi="Times New Roman" w:cs="Times New Roman"/>
          <w:b/>
          <w:sz w:val="16"/>
          <w:szCs w:val="16"/>
        </w:rPr>
        <w:t xml:space="preserve"> Г.С.</w:t>
      </w:r>
      <w:r w:rsidRPr="00B82EDB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B82EDB">
        <w:rPr>
          <w:rFonts w:ascii="Times New Roman" w:hAnsi="Times New Roman" w:cs="Times New Roman"/>
          <w:b/>
          <w:sz w:val="16"/>
          <w:szCs w:val="16"/>
        </w:rPr>
        <w:t>, Лаврентьева А.Ю.</w:t>
      </w:r>
      <w:r w:rsidRPr="00B82EDB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:rsidR="00EE6FDE" w:rsidRPr="00951326" w:rsidRDefault="00EE6FDE" w:rsidP="00EE6FD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26">
        <w:rPr>
          <w:rFonts w:ascii="Times New Roman" w:hAnsi="Times New Roman" w:cs="Times New Roman"/>
          <w:b/>
          <w:sz w:val="24"/>
          <w:szCs w:val="24"/>
        </w:rPr>
        <w:t>ЯЗЫК, КУЛЬТУРА, КОММУНИКАЦИЯ В МЕДИЦИНСКОЙ ПРАКТИКЕ</w:t>
      </w:r>
    </w:p>
    <w:p w:rsidR="00EE6FDE" w:rsidRPr="00CA2266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2266">
        <w:rPr>
          <w:rFonts w:ascii="Times New Roman" w:hAnsi="Times New Roman" w:cs="Times New Roman"/>
          <w:b/>
          <w:sz w:val="16"/>
          <w:szCs w:val="16"/>
        </w:rPr>
        <w:t xml:space="preserve">ОБРАЗОВАНИЕ В РОССИЙСКИХ ВУЗАХ ГЛАЗАМИ СТУДЕНТОВ НА ПРИМЕРЕ СГМУ </w:t>
      </w:r>
    </w:p>
    <w:p w:rsidR="00EE6FDE" w:rsidRPr="00CA2266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A2266">
        <w:rPr>
          <w:rFonts w:ascii="Times New Roman" w:hAnsi="Times New Roman" w:cs="Times New Roman"/>
          <w:b/>
          <w:sz w:val="16"/>
          <w:szCs w:val="16"/>
        </w:rPr>
        <w:t>Головченко Д.А.</w:t>
      </w:r>
      <w:r w:rsidRPr="00CA2266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CA2266">
        <w:rPr>
          <w:rFonts w:ascii="Times New Roman" w:hAnsi="Times New Roman" w:cs="Times New Roman"/>
          <w:b/>
          <w:sz w:val="16"/>
          <w:szCs w:val="16"/>
        </w:rPr>
        <w:t>, Плитченко Е.М.</w:t>
      </w:r>
      <w:r w:rsidRPr="00CA2266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CA226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E6FDE" w:rsidRPr="008E2C5C" w:rsidRDefault="00EE6FDE" w:rsidP="00EE6FDE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E2C5C">
        <w:rPr>
          <w:rFonts w:ascii="Times New Roman" w:hAnsi="Times New Roman" w:cs="Times New Roman"/>
          <w:b/>
          <w:sz w:val="16"/>
          <w:szCs w:val="16"/>
        </w:rPr>
        <w:t>КУЛЬТУРНО-ЭТИЧЕСКАЯ АДАПТАЦИЯ ИНДИЙСКИХ СТУДЕНТОВ К РОССИЙСКОЙ КУЛЬТУРЕ</w:t>
      </w:r>
    </w:p>
    <w:p w:rsidR="00EE6FDE" w:rsidRPr="008E2C5C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8E2C5C">
        <w:rPr>
          <w:rFonts w:ascii="Times New Roman" w:hAnsi="Times New Roman" w:cs="Times New Roman"/>
          <w:b/>
          <w:sz w:val="16"/>
          <w:szCs w:val="16"/>
        </w:rPr>
        <w:t>Карелина Д. А</w:t>
      </w:r>
      <w:r w:rsidRPr="008E2C5C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8E2C5C">
        <w:rPr>
          <w:rFonts w:ascii="Times New Roman" w:hAnsi="Times New Roman" w:cs="Times New Roman"/>
          <w:b/>
          <w:sz w:val="16"/>
          <w:szCs w:val="16"/>
        </w:rPr>
        <w:t>., Михайлина А. А.</w:t>
      </w:r>
      <w:r w:rsidRPr="008E2C5C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EE6FDE" w:rsidRPr="006749C7" w:rsidRDefault="00EE6FDE" w:rsidP="00EE6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ПРАКТИЧЕСКИЕ НАВЫКИ ИЗУЧЕНИЯ РАЗГОВОРНОГО РУССКОГО ЯЗЫКА ИНДИЙСКИМИ СТУДЕНТАМИ В МОЛОДЁЖНОМ ОБЩЕНИИ</w:t>
      </w:r>
    </w:p>
    <w:p w:rsidR="00EE6FDE" w:rsidRPr="006749C7" w:rsidRDefault="00EE6FDE" w:rsidP="00EE6FD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Кидалов</w:t>
      </w:r>
      <w:proofErr w:type="spellEnd"/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proofErr w:type="gramStart"/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Д.С.</w:t>
      </w:r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vertAlign w:val="superscript"/>
        </w:rPr>
        <w:t>1</w:t>
      </w:r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,</w:t>
      </w:r>
      <w:proofErr w:type="gramEnd"/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Тюрнин</w:t>
      </w:r>
      <w:proofErr w:type="spellEnd"/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Г.С.</w:t>
      </w:r>
      <w:r w:rsidRPr="006749C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vertAlign w:val="superscript"/>
        </w:rPr>
        <w:t>2</w:t>
      </w:r>
    </w:p>
    <w:p w:rsidR="00EE6FDE" w:rsidRPr="00A91E46" w:rsidRDefault="00EE6FDE" w:rsidP="00EE6FD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A91E4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КОММУНИКАЦИЯ РУССКИХ И ИНОСТРАННЫХ СТУДЕНТОВ В УЧЕБНОЙ СРЕДЕ </w:t>
      </w:r>
    </w:p>
    <w:p w:rsidR="00EE6FDE" w:rsidRPr="00A91E46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A91E46">
        <w:rPr>
          <w:rFonts w:ascii="Times New Roman" w:hAnsi="Times New Roman" w:cs="Times New Roman"/>
          <w:b/>
          <w:sz w:val="16"/>
          <w:szCs w:val="16"/>
        </w:rPr>
        <w:t xml:space="preserve">Лапшина </w:t>
      </w:r>
      <w:proofErr w:type="gramStart"/>
      <w:r w:rsidRPr="00A91E46">
        <w:rPr>
          <w:rFonts w:ascii="Times New Roman" w:hAnsi="Times New Roman" w:cs="Times New Roman"/>
          <w:b/>
          <w:sz w:val="16"/>
          <w:szCs w:val="16"/>
        </w:rPr>
        <w:t>Е.В.</w:t>
      </w:r>
      <w:r w:rsidRPr="00A91E46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A91E46">
        <w:rPr>
          <w:rFonts w:ascii="Times New Roman" w:hAnsi="Times New Roman" w:cs="Times New Roman"/>
          <w:b/>
          <w:sz w:val="16"/>
          <w:szCs w:val="16"/>
        </w:rPr>
        <w:t xml:space="preserve"> ,</w:t>
      </w:r>
      <w:proofErr w:type="gramEnd"/>
      <w:r w:rsidRPr="00A91E4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A91E46">
        <w:rPr>
          <w:rFonts w:ascii="Times New Roman" w:hAnsi="Times New Roman" w:cs="Times New Roman"/>
          <w:b/>
          <w:sz w:val="16"/>
          <w:szCs w:val="16"/>
        </w:rPr>
        <w:t>Пигина</w:t>
      </w:r>
      <w:proofErr w:type="spellEnd"/>
      <w:r w:rsidRPr="00A91E46">
        <w:rPr>
          <w:rFonts w:ascii="Times New Roman" w:hAnsi="Times New Roman" w:cs="Times New Roman"/>
          <w:b/>
          <w:sz w:val="16"/>
          <w:szCs w:val="16"/>
        </w:rPr>
        <w:t xml:space="preserve"> Э.Д.</w:t>
      </w:r>
      <w:r w:rsidRPr="00A91E46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EE6FDE" w:rsidRPr="006505D5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505D5">
        <w:rPr>
          <w:rFonts w:ascii="Times New Roman" w:hAnsi="Times New Roman" w:cs="Times New Roman"/>
          <w:b/>
          <w:sz w:val="16"/>
          <w:szCs w:val="16"/>
        </w:rPr>
        <w:t>ВЕРБАЛЬНЫЙ И НЕВЕРБАЛЬНЫЙ ЭТИКЕТ СТОМАТОЛОГА ВО ВРЕМЯ КЛИНИЧЕСКОГО ПРИЕМА</w:t>
      </w:r>
    </w:p>
    <w:p w:rsidR="00EE6FDE" w:rsidRPr="006505D5" w:rsidRDefault="00EE6FDE" w:rsidP="00EE6FD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 w:rsidRPr="006505D5">
        <w:rPr>
          <w:rFonts w:ascii="Times New Roman" w:hAnsi="Times New Roman" w:cs="Times New Roman"/>
          <w:b/>
          <w:sz w:val="16"/>
          <w:szCs w:val="16"/>
        </w:rPr>
        <w:t>Лотош</w:t>
      </w:r>
      <w:proofErr w:type="spellEnd"/>
      <w:r w:rsidRPr="006505D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 w:rsidRPr="006505D5">
        <w:rPr>
          <w:rFonts w:ascii="Times New Roman" w:hAnsi="Times New Roman" w:cs="Times New Roman"/>
          <w:b/>
          <w:sz w:val="16"/>
          <w:szCs w:val="16"/>
        </w:rPr>
        <w:t xml:space="preserve"> Т</w:t>
      </w:r>
      <w:proofErr w:type="gramEnd"/>
      <w:r w:rsidRPr="006505D5">
        <w:rPr>
          <w:rFonts w:ascii="Times New Roman" w:hAnsi="Times New Roman" w:cs="Times New Roman"/>
          <w:b/>
          <w:sz w:val="16"/>
          <w:szCs w:val="16"/>
        </w:rPr>
        <w:t>.А</w:t>
      </w:r>
      <w:r w:rsidRPr="006505D5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6505D5">
        <w:rPr>
          <w:rFonts w:ascii="Times New Roman" w:hAnsi="Times New Roman" w:cs="Times New Roman"/>
          <w:b/>
          <w:sz w:val="16"/>
          <w:szCs w:val="16"/>
        </w:rPr>
        <w:t xml:space="preserve">., </w:t>
      </w:r>
      <w:proofErr w:type="spellStart"/>
      <w:r w:rsidRPr="006505D5">
        <w:rPr>
          <w:rFonts w:ascii="Times New Roman" w:hAnsi="Times New Roman" w:cs="Times New Roman"/>
          <w:b/>
          <w:sz w:val="16"/>
          <w:szCs w:val="16"/>
        </w:rPr>
        <w:t>Кожевин</w:t>
      </w:r>
      <w:proofErr w:type="spellEnd"/>
      <w:r w:rsidRPr="006505D5">
        <w:rPr>
          <w:rFonts w:ascii="Times New Roman" w:hAnsi="Times New Roman" w:cs="Times New Roman"/>
          <w:b/>
          <w:sz w:val="16"/>
          <w:szCs w:val="16"/>
        </w:rPr>
        <w:t xml:space="preserve"> А.А.</w:t>
      </w:r>
      <w:r w:rsidRPr="006505D5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6505D5">
        <w:rPr>
          <w:rFonts w:ascii="Times New Roman" w:hAnsi="Times New Roman" w:cs="Times New Roman"/>
          <w:b/>
          <w:sz w:val="16"/>
          <w:szCs w:val="16"/>
        </w:rPr>
        <w:t>, Харченко П.А.</w:t>
      </w:r>
      <w:r w:rsidRPr="006505D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3</w:t>
      </w:r>
    </w:p>
    <w:p w:rsidR="00EE6FDE" w:rsidRPr="00EE16FF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EE16FF">
        <w:rPr>
          <w:rFonts w:ascii="Times New Roman" w:hAnsi="Times New Roman" w:cs="Times New Roman"/>
          <w:b/>
          <w:bCs/>
          <w:sz w:val="16"/>
          <w:szCs w:val="16"/>
        </w:rPr>
        <w:t>КОММУНИКАЦИЯ ВРАЧЕЙ РАЗНЫХ СПЕЦИАЛЬНОСТЕЙ С ПАЦИЕНТАМИ: КОМПАРАТИВНЫЙ АНАЛИЗ</w:t>
      </w:r>
    </w:p>
    <w:p w:rsidR="00EE6FDE" w:rsidRPr="00EE16FF" w:rsidRDefault="00EE6FDE" w:rsidP="00EE6FDE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proofErr w:type="spellStart"/>
      <w:r w:rsidRPr="00EE16FF">
        <w:rPr>
          <w:rFonts w:ascii="Times New Roman" w:hAnsi="Times New Roman" w:cs="Times New Roman"/>
          <w:b/>
          <w:bCs/>
          <w:sz w:val="16"/>
          <w:szCs w:val="16"/>
        </w:rPr>
        <w:t>Муравин</w:t>
      </w:r>
      <w:proofErr w:type="spellEnd"/>
      <w:r w:rsidRPr="00EE16FF">
        <w:rPr>
          <w:rFonts w:ascii="Times New Roman" w:hAnsi="Times New Roman" w:cs="Times New Roman"/>
          <w:b/>
          <w:bCs/>
          <w:sz w:val="16"/>
          <w:szCs w:val="16"/>
        </w:rPr>
        <w:t xml:space="preserve"> Д.А.</w:t>
      </w:r>
      <w:r w:rsidRPr="00EE16F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EE16FF">
        <w:rPr>
          <w:rFonts w:ascii="Times New Roman" w:hAnsi="Times New Roman" w:cs="Times New Roman"/>
          <w:b/>
          <w:bCs/>
          <w:sz w:val="16"/>
          <w:szCs w:val="16"/>
        </w:rPr>
        <w:t>, Сафаров Л.И.</w:t>
      </w:r>
      <w:r w:rsidRPr="00EE16F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EE16FF">
        <w:rPr>
          <w:rFonts w:ascii="Times New Roman" w:hAnsi="Times New Roman" w:cs="Times New Roman"/>
          <w:b/>
          <w:bCs/>
          <w:sz w:val="16"/>
          <w:szCs w:val="16"/>
        </w:rPr>
        <w:t>, Морозова Д.А.</w:t>
      </w:r>
      <w:r w:rsidRPr="00EE16F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3</w:t>
      </w:r>
    </w:p>
    <w:p w:rsidR="00EE6FDE" w:rsidRDefault="00EE6FDE" w:rsidP="00EE6FD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EE6FDE" w:rsidRDefault="00EE6FDE" w:rsidP="00EE6F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ТЕЗИСЫ </w:t>
      </w:r>
      <w:r w:rsidRPr="00222AA8">
        <w:rPr>
          <w:rFonts w:ascii="Times New Roman" w:hAnsi="Times New Roman" w:cs="Times New Roman"/>
          <w:b/>
          <w:bCs/>
          <w:sz w:val="24"/>
          <w:szCs w:val="24"/>
        </w:rPr>
        <w:t>КОНФЕРЕНЦИ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EE6FDE" w:rsidRPr="00222AA8" w:rsidRDefault="00EE6FDE" w:rsidP="00EE6F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AA8">
        <w:rPr>
          <w:rFonts w:ascii="Times New Roman" w:hAnsi="Times New Roman" w:cs="Times New Roman"/>
          <w:b/>
          <w:bCs/>
          <w:sz w:val="24"/>
          <w:szCs w:val="24"/>
        </w:rPr>
        <w:t xml:space="preserve"> «ЗДОРОВЫЙ ОБРАЗ ЖИЗНИ - ВЫБОР СОВРЕМЕННОГО ЧЕЛОВЕКА»</w:t>
      </w:r>
    </w:p>
    <w:p w:rsidR="00EE6FDE" w:rsidRPr="00222AA8" w:rsidRDefault="00EE6FDE" w:rsidP="00EE6FD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22AA8">
        <w:rPr>
          <w:rFonts w:ascii="Times New Roman" w:eastAsia="+mn-ea" w:hAnsi="Times New Roman" w:cs="Times New Roman"/>
          <w:b/>
          <w:color w:val="000000"/>
          <w:kern w:val="24"/>
          <w:sz w:val="16"/>
          <w:szCs w:val="16"/>
          <w:lang w:eastAsia="ru-RU"/>
        </w:rPr>
        <w:t>ГАРМОНИЧНОЕ ВОСПИТАНИЕ КАК ФАКТОР ПРОФИЛАКТИКИ ФУНКЦИОНАЛЬНОЙ НЕЗРЕЛОСТИ ЛОБНЫХ ОТДЕЛОВ ГОЛОВНОГО МОЗГА</w:t>
      </w:r>
    </w:p>
    <w:p w:rsidR="00EE6FDE" w:rsidRPr="00222AA8" w:rsidRDefault="00EE6FDE" w:rsidP="00EE6FD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222AA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Зашихина</w:t>
      </w:r>
      <w:proofErr w:type="spellEnd"/>
      <w:r w:rsidRPr="00222AA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В.В.</w:t>
      </w:r>
    </w:p>
    <w:p w:rsidR="00EE6FDE" w:rsidRPr="006C4DE9" w:rsidRDefault="00EE6FDE" w:rsidP="00EE6FDE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6C4DE9">
        <w:rPr>
          <w:rFonts w:ascii="Times New Roman" w:hAnsi="Times New Roman" w:cs="Times New Roman"/>
          <w:b/>
          <w:sz w:val="16"/>
          <w:szCs w:val="16"/>
        </w:rPr>
        <w:t>ХАРАКТЕРИСТИКА КАНАЛА ВОСПРИЯТИЯ ИНФОРМАЦИИ У ОБУЧАЮЩИХСЯ МЕДИЦИНСКОГО ВУЗА С УЧЕТОМ ПОЛА И СПЕЦИАЛИЗАЦИИ ОБУЧЕНИЯ</w:t>
      </w:r>
    </w:p>
    <w:p w:rsidR="00EE6FDE" w:rsidRPr="006C4DE9" w:rsidRDefault="00EE6FDE" w:rsidP="00EE6FDE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C4DE9">
        <w:rPr>
          <w:rFonts w:ascii="Times New Roman" w:hAnsi="Times New Roman" w:cs="Times New Roman"/>
          <w:b/>
          <w:sz w:val="16"/>
          <w:szCs w:val="16"/>
        </w:rPr>
        <w:t>Чуприкова</w:t>
      </w:r>
      <w:proofErr w:type="spellEnd"/>
      <w:r w:rsidRPr="006C4DE9">
        <w:rPr>
          <w:rFonts w:ascii="Times New Roman" w:hAnsi="Times New Roman" w:cs="Times New Roman"/>
          <w:b/>
          <w:sz w:val="16"/>
          <w:szCs w:val="16"/>
        </w:rPr>
        <w:t xml:space="preserve"> А.С.</w:t>
      </w:r>
    </w:p>
    <w:p w:rsidR="007023F1" w:rsidRPr="00EE6FDE" w:rsidRDefault="007023F1" w:rsidP="00EE6FDE"/>
    <w:sectPr w:rsidR="007023F1" w:rsidRPr="00EE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9C"/>
    <w:rsid w:val="00391983"/>
    <w:rsid w:val="007023F1"/>
    <w:rsid w:val="00864A8D"/>
    <w:rsid w:val="00EE6FDE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2F8E"/>
  <w15:chartTrackingRefBased/>
  <w15:docId w15:val="{FAFD2ED4-134B-4803-9572-2CD60D40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EE6FDE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E6FDE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EE6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 умолчанию"/>
    <w:rsid w:val="00EE6FD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30"/>
      <w:szCs w:val="3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Парамонов</dc:creator>
  <cp:keywords/>
  <dc:description/>
  <cp:lastModifiedBy>Андрей Андреевич Парамонов</cp:lastModifiedBy>
  <cp:revision>2</cp:revision>
  <dcterms:created xsi:type="dcterms:W3CDTF">2023-05-25T12:56:00Z</dcterms:created>
  <dcterms:modified xsi:type="dcterms:W3CDTF">2023-05-25T16:06:00Z</dcterms:modified>
</cp:coreProperties>
</file>